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E" w:rsidRPr="00351490" w:rsidRDefault="002953BE" w:rsidP="002953BE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351490">
        <w:rPr>
          <w:rFonts w:ascii="Candara" w:hAnsi="Candara" w:cs="Times New Roman"/>
          <w:sz w:val="24"/>
          <w:szCs w:val="24"/>
        </w:rPr>
        <w:t>ГКБУ «Коми-Пермяцкий окружной государственный архив»</w:t>
      </w:r>
    </w:p>
    <w:p w:rsidR="000637C8" w:rsidRPr="00351490" w:rsidRDefault="003150A4" w:rsidP="002953BE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351490">
        <w:rPr>
          <w:rFonts w:ascii="Candara" w:hAnsi="Candara" w:cs="Times New Roman"/>
          <w:sz w:val="24"/>
          <w:szCs w:val="24"/>
        </w:rPr>
        <w:t>КГАОУДПО</w:t>
      </w:r>
      <w:r w:rsidR="002953BE" w:rsidRPr="00351490">
        <w:rPr>
          <w:rFonts w:ascii="Candara" w:hAnsi="Candara" w:cs="Times New Roman"/>
          <w:sz w:val="24"/>
          <w:szCs w:val="24"/>
        </w:rPr>
        <w:t xml:space="preserve"> «</w:t>
      </w:r>
      <w:r w:rsidRPr="00351490">
        <w:rPr>
          <w:rFonts w:ascii="Candara" w:hAnsi="Candara" w:cs="Times New Roman"/>
          <w:sz w:val="24"/>
          <w:szCs w:val="24"/>
        </w:rPr>
        <w:t>Ко</w:t>
      </w:r>
      <w:r w:rsidR="000637C8" w:rsidRPr="00351490">
        <w:rPr>
          <w:rFonts w:ascii="Candara" w:hAnsi="Candara" w:cs="Times New Roman"/>
          <w:sz w:val="24"/>
          <w:szCs w:val="24"/>
        </w:rPr>
        <w:t>ми-Пермяцкий институт повышения</w:t>
      </w:r>
    </w:p>
    <w:p w:rsidR="002953BE" w:rsidRPr="00351490" w:rsidRDefault="003150A4" w:rsidP="002953BE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351490">
        <w:rPr>
          <w:rFonts w:ascii="Candara" w:hAnsi="Candara" w:cs="Times New Roman"/>
          <w:sz w:val="24"/>
          <w:szCs w:val="24"/>
        </w:rPr>
        <w:t>квалификации работников образования</w:t>
      </w:r>
      <w:r w:rsidR="002953BE" w:rsidRPr="00351490">
        <w:rPr>
          <w:rFonts w:ascii="Candara" w:hAnsi="Candara" w:cs="Times New Roman"/>
          <w:sz w:val="24"/>
          <w:szCs w:val="24"/>
        </w:rPr>
        <w:t>»</w:t>
      </w:r>
    </w:p>
    <w:p w:rsidR="002953BE" w:rsidRDefault="002953BE" w:rsidP="002953BE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351490">
        <w:rPr>
          <w:rFonts w:ascii="Candara" w:hAnsi="Candara" w:cs="Times New Roman"/>
          <w:sz w:val="24"/>
          <w:szCs w:val="24"/>
        </w:rPr>
        <w:t>ГК</w:t>
      </w:r>
      <w:r w:rsidR="003150A4" w:rsidRPr="00351490">
        <w:rPr>
          <w:rFonts w:ascii="Candara" w:hAnsi="Candara" w:cs="Times New Roman"/>
          <w:sz w:val="24"/>
          <w:szCs w:val="24"/>
        </w:rPr>
        <w:t>БУК</w:t>
      </w:r>
      <w:r w:rsidRPr="00351490">
        <w:rPr>
          <w:rFonts w:ascii="Candara" w:hAnsi="Candara" w:cs="Times New Roman"/>
          <w:sz w:val="24"/>
          <w:szCs w:val="24"/>
        </w:rPr>
        <w:t xml:space="preserve"> «</w:t>
      </w:r>
      <w:r w:rsidR="003150A4" w:rsidRPr="00351490">
        <w:rPr>
          <w:rFonts w:ascii="Candara" w:hAnsi="Candara" w:cs="Times New Roman"/>
          <w:sz w:val="24"/>
          <w:szCs w:val="24"/>
        </w:rPr>
        <w:t>Коми-Пермяцкая центральная национальная библиотека им. М.П. Лихачёва</w:t>
      </w:r>
      <w:r w:rsidRPr="00351490">
        <w:rPr>
          <w:rFonts w:ascii="Candara" w:hAnsi="Candara" w:cs="Times New Roman"/>
          <w:sz w:val="24"/>
          <w:szCs w:val="24"/>
        </w:rPr>
        <w:t>»</w:t>
      </w:r>
    </w:p>
    <w:p w:rsidR="002953BE" w:rsidRPr="00351490" w:rsidRDefault="002953BE" w:rsidP="002953BE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</w:p>
    <w:p w:rsidR="002953BE" w:rsidRPr="00351490" w:rsidRDefault="006266E4" w:rsidP="002953BE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6266E4">
        <w:rPr>
          <w:rFonts w:ascii="Candara" w:hAnsi="Candara" w:cs="Times New Roman"/>
          <w:b/>
          <w:noProof/>
          <w:sz w:val="28"/>
          <w:szCs w:val="28"/>
        </w:rPr>
        <w:pict>
          <v:rect id="_x0000_s1028" style="position:absolute;left:0;text-align:left;margin-left:78.3pt;margin-top:9.15pt;width:309.3pt;height:89.65pt;z-index:251658240" stroked="f">
            <v:fill r:id="rId6" o:title="Эмблема чтений первичная" recolor="t" rotate="t" type="frame"/>
            <v:textbox style="mso-next-textbox:#_x0000_s1028">
              <w:txbxContent>
                <w:p w:rsidR="00D23651" w:rsidRPr="0040416E" w:rsidRDefault="00D23651" w:rsidP="000637C8"/>
              </w:txbxContent>
            </v:textbox>
          </v:rect>
        </w:pict>
      </w:r>
    </w:p>
    <w:p w:rsidR="000637C8" w:rsidRPr="00351490" w:rsidRDefault="000637C8" w:rsidP="00FC0B9C">
      <w:pPr>
        <w:spacing w:line="240" w:lineRule="auto"/>
        <w:jc w:val="center"/>
        <w:rPr>
          <w:rFonts w:ascii="Candara" w:hAnsi="Candara" w:cs="Times New Roman"/>
          <w:b/>
          <w:sz w:val="28"/>
          <w:szCs w:val="28"/>
        </w:rPr>
      </w:pPr>
    </w:p>
    <w:p w:rsidR="000637C8" w:rsidRPr="00351490" w:rsidRDefault="000637C8" w:rsidP="00FC0B9C">
      <w:pPr>
        <w:spacing w:line="240" w:lineRule="auto"/>
        <w:jc w:val="center"/>
        <w:rPr>
          <w:rFonts w:ascii="Candara" w:hAnsi="Candara" w:cs="Times New Roman"/>
          <w:b/>
          <w:sz w:val="28"/>
          <w:szCs w:val="28"/>
        </w:rPr>
      </w:pPr>
    </w:p>
    <w:p w:rsidR="000637C8" w:rsidRPr="00351490" w:rsidRDefault="000637C8" w:rsidP="00FC0B9C">
      <w:pPr>
        <w:spacing w:line="240" w:lineRule="auto"/>
        <w:jc w:val="center"/>
        <w:rPr>
          <w:rFonts w:ascii="Candara" w:hAnsi="Candara" w:cs="Times New Roman"/>
          <w:b/>
          <w:sz w:val="28"/>
          <w:szCs w:val="28"/>
        </w:rPr>
      </w:pPr>
    </w:p>
    <w:p w:rsidR="000637C8" w:rsidRPr="00351490" w:rsidRDefault="000637C8" w:rsidP="00FC0B9C">
      <w:pPr>
        <w:spacing w:line="240" w:lineRule="auto"/>
        <w:jc w:val="center"/>
        <w:rPr>
          <w:rFonts w:ascii="Candara" w:hAnsi="Candara" w:cs="Times New Roman"/>
          <w:b/>
          <w:sz w:val="28"/>
          <w:szCs w:val="28"/>
        </w:rPr>
      </w:pPr>
    </w:p>
    <w:p w:rsidR="00871E15" w:rsidRPr="006F6C9C" w:rsidRDefault="00871E15" w:rsidP="00FC0B9C">
      <w:pPr>
        <w:spacing w:line="240" w:lineRule="auto"/>
        <w:jc w:val="center"/>
        <w:rPr>
          <w:rFonts w:ascii="Candara" w:hAnsi="Candara" w:cs="Times New Roman"/>
          <w:b/>
          <w:sz w:val="32"/>
          <w:szCs w:val="32"/>
        </w:rPr>
      </w:pPr>
      <w:r w:rsidRPr="006F6C9C">
        <w:rPr>
          <w:rFonts w:ascii="Candara" w:hAnsi="Candara" w:cs="Times New Roman"/>
          <w:b/>
          <w:sz w:val="32"/>
          <w:szCs w:val="32"/>
        </w:rPr>
        <w:t>ИНФОРМАЦИОННОЕ ПИСЬМО</w:t>
      </w:r>
    </w:p>
    <w:p w:rsidR="00871E15" w:rsidRPr="006F6C9C" w:rsidRDefault="00871E15" w:rsidP="00FC0B9C">
      <w:pPr>
        <w:spacing w:line="240" w:lineRule="auto"/>
        <w:jc w:val="center"/>
        <w:rPr>
          <w:rFonts w:ascii="Candara" w:hAnsi="Candara" w:cs="Times New Roman"/>
          <w:b/>
          <w:sz w:val="10"/>
          <w:szCs w:val="10"/>
        </w:rPr>
      </w:pPr>
    </w:p>
    <w:p w:rsidR="002953BE" w:rsidRPr="00351490" w:rsidRDefault="002953BE" w:rsidP="00FC0B9C">
      <w:pPr>
        <w:spacing w:line="24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351490">
        <w:rPr>
          <w:rFonts w:ascii="Candara" w:hAnsi="Candara" w:cs="Times New Roman"/>
          <w:b/>
          <w:sz w:val="24"/>
          <w:szCs w:val="24"/>
        </w:rPr>
        <w:t>УВАЖАЕМЫЕ КОЛЛЕГИ!</w:t>
      </w:r>
    </w:p>
    <w:p w:rsidR="004145E7" w:rsidRDefault="002953BE" w:rsidP="006F6C9C">
      <w:pPr>
        <w:tabs>
          <w:tab w:val="left" w:pos="0"/>
        </w:tabs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351490">
        <w:rPr>
          <w:rFonts w:ascii="Candara" w:hAnsi="Candara" w:cs="Times New Roman"/>
          <w:sz w:val="24"/>
          <w:szCs w:val="24"/>
        </w:rPr>
        <w:t xml:space="preserve">Приглашаем вас принять участие в </w:t>
      </w:r>
      <w:r w:rsidR="003150A4" w:rsidRPr="00351490">
        <w:rPr>
          <w:rFonts w:ascii="Candara" w:hAnsi="Candara" w:cs="Times New Roman"/>
          <w:sz w:val="24"/>
          <w:szCs w:val="24"/>
          <w:lang w:val="en-US"/>
        </w:rPr>
        <w:t>I</w:t>
      </w:r>
      <w:r w:rsidR="003150A4" w:rsidRPr="0035149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3150A4" w:rsidRPr="00351490">
        <w:rPr>
          <w:rFonts w:ascii="Candara" w:hAnsi="Candara" w:cs="Times New Roman"/>
          <w:sz w:val="24"/>
          <w:szCs w:val="24"/>
        </w:rPr>
        <w:t>Кривощёковских</w:t>
      </w:r>
      <w:proofErr w:type="spellEnd"/>
      <w:r w:rsidR="003150A4" w:rsidRPr="00351490">
        <w:rPr>
          <w:rFonts w:ascii="Candara" w:hAnsi="Candara" w:cs="Times New Roman"/>
          <w:sz w:val="24"/>
          <w:szCs w:val="24"/>
        </w:rPr>
        <w:t xml:space="preserve"> историко-архивных чтениях</w:t>
      </w:r>
      <w:r w:rsidR="005359FC" w:rsidRPr="00351490">
        <w:rPr>
          <w:rFonts w:ascii="Candara" w:hAnsi="Candara" w:cs="Times New Roman"/>
          <w:sz w:val="24"/>
          <w:szCs w:val="24"/>
        </w:rPr>
        <w:t xml:space="preserve"> (далее</w:t>
      </w:r>
      <w:r w:rsidR="00C76E13" w:rsidRPr="00351490">
        <w:rPr>
          <w:rFonts w:ascii="Candara" w:hAnsi="Candara" w:cs="Times New Roman"/>
          <w:sz w:val="24"/>
          <w:szCs w:val="24"/>
        </w:rPr>
        <w:t xml:space="preserve"> </w:t>
      </w:r>
      <w:r w:rsidR="005359FC" w:rsidRPr="00351490">
        <w:rPr>
          <w:rFonts w:ascii="Candara" w:hAnsi="Candara" w:cs="Times New Roman"/>
          <w:sz w:val="24"/>
          <w:szCs w:val="24"/>
        </w:rPr>
        <w:t>- Чтения)</w:t>
      </w:r>
      <w:r w:rsidRPr="00351490">
        <w:rPr>
          <w:rFonts w:ascii="Candara" w:hAnsi="Candara" w:cs="Times New Roman"/>
          <w:sz w:val="24"/>
          <w:szCs w:val="24"/>
        </w:rPr>
        <w:t xml:space="preserve">, </w:t>
      </w:r>
      <w:r w:rsidR="005359FC" w:rsidRPr="00351490">
        <w:rPr>
          <w:rFonts w:ascii="Candara" w:hAnsi="Candara" w:cs="Times New Roman"/>
          <w:sz w:val="24"/>
          <w:szCs w:val="24"/>
        </w:rPr>
        <w:t>приуроченных к юбилейным датам 165-летия со дня рождения картографа, географа И.</w:t>
      </w:r>
      <w:r w:rsidR="00C76E13" w:rsidRPr="00351490">
        <w:rPr>
          <w:rFonts w:ascii="Candara" w:hAnsi="Candara" w:cs="Times New Roman"/>
          <w:sz w:val="24"/>
          <w:szCs w:val="24"/>
        </w:rPr>
        <w:t xml:space="preserve"> </w:t>
      </w:r>
      <w:r w:rsidR="005359FC" w:rsidRPr="00351490">
        <w:rPr>
          <w:rFonts w:ascii="Candara" w:hAnsi="Candara" w:cs="Times New Roman"/>
          <w:sz w:val="24"/>
          <w:szCs w:val="24"/>
        </w:rPr>
        <w:t xml:space="preserve">Я. Кривощёкова; 115-летия со дня рождения краеведа </w:t>
      </w:r>
      <w:r w:rsidR="00583049">
        <w:rPr>
          <w:rFonts w:ascii="Candara" w:hAnsi="Candara" w:cs="Times New Roman"/>
          <w:sz w:val="24"/>
          <w:szCs w:val="24"/>
        </w:rPr>
        <w:t xml:space="preserve">                     </w:t>
      </w:r>
      <w:r w:rsidR="005359FC" w:rsidRPr="00351490">
        <w:rPr>
          <w:rFonts w:ascii="Candara" w:hAnsi="Candara" w:cs="Times New Roman"/>
          <w:sz w:val="24"/>
          <w:szCs w:val="24"/>
        </w:rPr>
        <w:t>М.</w:t>
      </w:r>
      <w:r w:rsidR="00C76E13" w:rsidRPr="00351490">
        <w:rPr>
          <w:rFonts w:ascii="Candara" w:hAnsi="Candara" w:cs="Times New Roman"/>
          <w:sz w:val="24"/>
          <w:szCs w:val="24"/>
        </w:rPr>
        <w:t xml:space="preserve"> </w:t>
      </w:r>
      <w:r w:rsidR="005359FC" w:rsidRPr="00351490">
        <w:rPr>
          <w:rFonts w:ascii="Candara" w:hAnsi="Candara" w:cs="Times New Roman"/>
          <w:sz w:val="24"/>
          <w:szCs w:val="24"/>
        </w:rPr>
        <w:t xml:space="preserve">А. Кривощёкова, к Году театра в России и </w:t>
      </w:r>
      <w:r w:rsidR="008B0C2A">
        <w:rPr>
          <w:rFonts w:ascii="Candara" w:hAnsi="Candara" w:cs="Times New Roman"/>
          <w:sz w:val="24"/>
          <w:szCs w:val="24"/>
        </w:rPr>
        <w:t xml:space="preserve">к </w:t>
      </w:r>
      <w:r w:rsidR="003150A4" w:rsidRPr="00351490">
        <w:rPr>
          <w:rFonts w:ascii="Candara" w:hAnsi="Candara" w:cs="Times New Roman"/>
          <w:sz w:val="24"/>
          <w:szCs w:val="24"/>
        </w:rPr>
        <w:t>90-летию со дня образования Коми-Пермяцкого ок</w:t>
      </w:r>
      <w:r w:rsidR="004145E7">
        <w:rPr>
          <w:rFonts w:ascii="Candara" w:hAnsi="Candara" w:cs="Times New Roman"/>
          <w:sz w:val="24"/>
          <w:szCs w:val="24"/>
        </w:rPr>
        <w:t>ружного государственного архива.</w:t>
      </w:r>
    </w:p>
    <w:p w:rsidR="00C331AE" w:rsidRDefault="004145E7" w:rsidP="006F6C9C">
      <w:pPr>
        <w:tabs>
          <w:tab w:val="left" w:pos="0"/>
        </w:tabs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Чтения состоятся</w:t>
      </w:r>
      <w:r w:rsidR="003150A4" w:rsidRPr="00351490">
        <w:rPr>
          <w:rFonts w:ascii="Candara" w:hAnsi="Candara" w:cs="Times New Roman"/>
          <w:sz w:val="24"/>
          <w:szCs w:val="24"/>
        </w:rPr>
        <w:t xml:space="preserve"> </w:t>
      </w:r>
      <w:r w:rsidR="003150A4" w:rsidRPr="004145E7">
        <w:rPr>
          <w:rFonts w:ascii="Candara" w:hAnsi="Candara" w:cs="Times New Roman"/>
          <w:b/>
          <w:sz w:val="24"/>
          <w:szCs w:val="24"/>
        </w:rPr>
        <w:t>28 марта</w:t>
      </w:r>
      <w:r w:rsidR="003426F0" w:rsidRPr="004145E7">
        <w:rPr>
          <w:rFonts w:ascii="Candara" w:hAnsi="Candara" w:cs="Times New Roman"/>
          <w:b/>
          <w:sz w:val="24"/>
          <w:szCs w:val="24"/>
        </w:rPr>
        <w:t xml:space="preserve"> 201</w:t>
      </w:r>
      <w:r w:rsidR="003150A4" w:rsidRPr="004145E7">
        <w:rPr>
          <w:rFonts w:ascii="Candara" w:hAnsi="Candara" w:cs="Times New Roman"/>
          <w:b/>
          <w:sz w:val="24"/>
          <w:szCs w:val="24"/>
        </w:rPr>
        <w:t>9</w:t>
      </w:r>
      <w:r w:rsidR="003426F0" w:rsidRPr="004145E7">
        <w:rPr>
          <w:rFonts w:ascii="Candara" w:hAnsi="Candara" w:cs="Times New Roman"/>
          <w:b/>
          <w:sz w:val="24"/>
          <w:szCs w:val="24"/>
        </w:rPr>
        <w:t xml:space="preserve"> года</w:t>
      </w:r>
      <w:r w:rsidR="003426F0" w:rsidRPr="00351490">
        <w:rPr>
          <w:rFonts w:ascii="Candara" w:hAnsi="Candara" w:cs="Times New Roman"/>
          <w:sz w:val="24"/>
          <w:szCs w:val="24"/>
        </w:rPr>
        <w:t xml:space="preserve"> в городе</w:t>
      </w:r>
      <w:r w:rsidR="002953BE" w:rsidRPr="00351490">
        <w:rPr>
          <w:rFonts w:ascii="Candara" w:hAnsi="Candara" w:cs="Times New Roman"/>
          <w:sz w:val="24"/>
          <w:szCs w:val="24"/>
        </w:rPr>
        <w:t xml:space="preserve"> Кудымкаре Пермского края</w:t>
      </w:r>
      <w:r w:rsidR="0007322C" w:rsidRPr="00351490">
        <w:rPr>
          <w:rFonts w:ascii="Candara" w:hAnsi="Candara" w:cs="Times New Roman"/>
          <w:sz w:val="24"/>
          <w:szCs w:val="24"/>
        </w:rPr>
        <w:t>.</w:t>
      </w:r>
      <w:r w:rsidR="00117AF2" w:rsidRPr="00351490">
        <w:rPr>
          <w:rFonts w:ascii="Candara" w:hAnsi="Candara" w:cs="Times New Roman"/>
          <w:sz w:val="24"/>
          <w:szCs w:val="24"/>
        </w:rPr>
        <w:t xml:space="preserve"> </w:t>
      </w:r>
    </w:p>
    <w:p w:rsidR="00D46EC1" w:rsidRPr="00351490" w:rsidRDefault="00D46EC1" w:rsidP="006F6C9C">
      <w:pPr>
        <w:tabs>
          <w:tab w:val="left" w:pos="0"/>
        </w:tabs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</w:p>
    <w:p w:rsidR="00D46EC1" w:rsidRPr="00D46EC1" w:rsidRDefault="00D46EC1" w:rsidP="00D46EC1">
      <w:pPr>
        <w:shd w:val="clear" w:color="auto" w:fill="FFFFFF"/>
        <w:spacing w:after="0" w:line="240" w:lineRule="auto"/>
        <w:ind w:firstLine="709"/>
        <w:rPr>
          <w:rFonts w:ascii="Candara" w:eastAsia="Times New Roman" w:hAnsi="Candara" w:cs="Times New Roman"/>
          <w:b/>
          <w:bCs/>
          <w:iCs/>
          <w:color w:val="111111"/>
          <w:sz w:val="24"/>
          <w:szCs w:val="24"/>
        </w:rPr>
      </w:pPr>
      <w:r w:rsidRPr="00D46EC1">
        <w:rPr>
          <w:rFonts w:ascii="Candara" w:eastAsia="Times New Roman" w:hAnsi="Candara" w:cs="Times New Roman"/>
          <w:b/>
          <w:bCs/>
          <w:iCs/>
          <w:color w:val="111111"/>
          <w:sz w:val="24"/>
          <w:szCs w:val="24"/>
        </w:rPr>
        <w:t>При поддержке и участии:</w:t>
      </w:r>
    </w:p>
    <w:p w:rsidR="00D46EC1" w:rsidRPr="00D46EC1" w:rsidRDefault="00D46EC1" w:rsidP="00D46EC1">
      <w:pPr>
        <w:shd w:val="clear" w:color="auto" w:fill="FFFFFF"/>
        <w:spacing w:after="0" w:line="240" w:lineRule="auto"/>
        <w:ind w:firstLine="709"/>
        <w:rPr>
          <w:rFonts w:ascii="Candara" w:eastAsia="Times New Roman" w:hAnsi="Candara" w:cs="Times New Roman"/>
          <w:b/>
          <w:bCs/>
          <w:iCs/>
          <w:color w:val="111111"/>
          <w:sz w:val="10"/>
          <w:szCs w:val="10"/>
        </w:rPr>
      </w:pPr>
    </w:p>
    <w:p w:rsidR="00D46EC1" w:rsidRPr="00D46EC1" w:rsidRDefault="00D46EC1" w:rsidP="00D46EC1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Candara" w:eastAsia="Times New Roman" w:hAnsi="Candara" w:cs="Times New Roman"/>
          <w:bCs/>
          <w:iCs/>
          <w:color w:val="111111"/>
          <w:sz w:val="24"/>
          <w:szCs w:val="24"/>
          <w:lang w:eastAsia="ru-RU"/>
        </w:rPr>
      </w:pPr>
      <w:r w:rsidRPr="00D46EC1">
        <w:rPr>
          <w:rFonts w:ascii="Candara" w:eastAsia="Times New Roman" w:hAnsi="Candara" w:cs="Times New Roman"/>
          <w:bCs/>
          <w:iCs/>
          <w:color w:val="111111"/>
          <w:sz w:val="24"/>
          <w:szCs w:val="24"/>
          <w:lang w:eastAsia="ru-RU"/>
        </w:rPr>
        <w:t>Агентства по делам архивов Пермского края;</w:t>
      </w:r>
    </w:p>
    <w:p w:rsidR="005F733A" w:rsidRDefault="00D46EC1" w:rsidP="005F733A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Candara" w:eastAsia="Times New Roman" w:hAnsi="Candara" w:cs="Times New Roman"/>
          <w:color w:val="555555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bCs/>
          <w:iCs/>
          <w:color w:val="111111"/>
          <w:sz w:val="24"/>
          <w:szCs w:val="24"/>
          <w:lang w:eastAsia="ru-RU"/>
        </w:rPr>
        <w:t>Министерства</w:t>
      </w:r>
      <w:r w:rsidRPr="00D46EC1">
        <w:rPr>
          <w:rFonts w:ascii="Candara" w:eastAsia="Times New Roman" w:hAnsi="Candara" w:cs="Times New Roman"/>
          <w:bCs/>
          <w:iCs/>
          <w:color w:val="111111"/>
          <w:sz w:val="24"/>
          <w:szCs w:val="24"/>
          <w:lang w:eastAsia="ru-RU"/>
        </w:rPr>
        <w:t xml:space="preserve"> по делам Коми-Пермяцкого округа Пермского края</w:t>
      </w:r>
      <w:r w:rsidR="00BA0A85">
        <w:rPr>
          <w:rFonts w:ascii="Candara" w:eastAsia="Times New Roman" w:hAnsi="Candara" w:cs="Times New Roman"/>
          <w:bCs/>
          <w:iCs/>
          <w:color w:val="111111"/>
          <w:sz w:val="24"/>
          <w:szCs w:val="24"/>
          <w:lang w:eastAsia="ru-RU"/>
        </w:rPr>
        <w:t>;</w:t>
      </w:r>
    </w:p>
    <w:p w:rsidR="005F733A" w:rsidRPr="005F733A" w:rsidRDefault="005F733A" w:rsidP="005F733A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Candara" w:eastAsia="Times New Roman" w:hAnsi="Candara" w:cs="Times New Roman"/>
          <w:color w:val="555555"/>
          <w:sz w:val="24"/>
          <w:szCs w:val="24"/>
          <w:lang w:eastAsia="ru-RU"/>
        </w:rPr>
      </w:pPr>
      <w:r w:rsidRPr="005F733A">
        <w:rPr>
          <w:rFonts w:ascii="Candara" w:hAnsi="Candara" w:cs="Times New Roman"/>
          <w:sz w:val="24"/>
          <w:szCs w:val="24"/>
        </w:rPr>
        <w:t>МБУК «</w:t>
      </w:r>
      <w:proofErr w:type="spellStart"/>
      <w:r w:rsidRPr="005F733A">
        <w:rPr>
          <w:rFonts w:ascii="Candara" w:hAnsi="Candara" w:cs="Times New Roman"/>
          <w:sz w:val="24"/>
          <w:szCs w:val="24"/>
        </w:rPr>
        <w:t>Юсьвинская</w:t>
      </w:r>
      <w:proofErr w:type="spellEnd"/>
      <w:r w:rsidRPr="005F733A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5F733A">
        <w:rPr>
          <w:rFonts w:ascii="Candara" w:hAnsi="Candara" w:cs="Times New Roman"/>
          <w:sz w:val="24"/>
          <w:szCs w:val="24"/>
        </w:rPr>
        <w:t>межпоселенческая</w:t>
      </w:r>
      <w:proofErr w:type="spellEnd"/>
      <w:r w:rsidRPr="005F733A">
        <w:rPr>
          <w:rFonts w:ascii="Candara" w:hAnsi="Candara" w:cs="Times New Roman"/>
          <w:sz w:val="24"/>
          <w:szCs w:val="24"/>
        </w:rPr>
        <w:t xml:space="preserve"> центральная районная библиотека»</w:t>
      </w:r>
      <w:r w:rsidR="00BA0A85">
        <w:rPr>
          <w:rFonts w:ascii="Candara" w:hAnsi="Candara" w:cs="Times New Roman"/>
          <w:sz w:val="24"/>
          <w:szCs w:val="24"/>
        </w:rPr>
        <w:t>.</w:t>
      </w:r>
    </w:p>
    <w:p w:rsidR="005F733A" w:rsidRPr="00D46EC1" w:rsidRDefault="005F733A" w:rsidP="005F733A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Candara" w:eastAsia="Times New Roman" w:hAnsi="Candara" w:cs="Times New Roman"/>
          <w:color w:val="555555"/>
          <w:sz w:val="24"/>
          <w:szCs w:val="24"/>
          <w:lang w:eastAsia="ru-RU"/>
        </w:rPr>
      </w:pPr>
    </w:p>
    <w:p w:rsidR="00915FD4" w:rsidRPr="00351490" w:rsidRDefault="005359FC" w:rsidP="006F6C9C">
      <w:pPr>
        <w:shd w:val="clear" w:color="auto" w:fill="FFFFFF"/>
        <w:spacing w:after="0" w:line="240" w:lineRule="auto"/>
        <w:ind w:firstLine="709"/>
        <w:rPr>
          <w:rFonts w:ascii="Candara" w:eastAsia="Times New Roman" w:hAnsi="Candara" w:cs="Times New Roman"/>
          <w:b/>
          <w:sz w:val="24"/>
          <w:szCs w:val="24"/>
        </w:rPr>
      </w:pPr>
      <w:r w:rsidRPr="00351490">
        <w:rPr>
          <w:rFonts w:ascii="Candara" w:eastAsia="Times New Roman" w:hAnsi="Candara" w:cs="Times New Roman"/>
          <w:b/>
          <w:sz w:val="24"/>
          <w:szCs w:val="24"/>
        </w:rPr>
        <w:t xml:space="preserve">В </w:t>
      </w:r>
      <w:r w:rsidR="00695679" w:rsidRPr="00351490">
        <w:rPr>
          <w:rFonts w:ascii="Candara" w:eastAsia="Times New Roman" w:hAnsi="Candara" w:cs="Times New Roman"/>
          <w:b/>
          <w:sz w:val="24"/>
          <w:szCs w:val="24"/>
        </w:rPr>
        <w:t>ходе</w:t>
      </w:r>
      <w:r w:rsidRPr="00351490">
        <w:rPr>
          <w:rFonts w:ascii="Candara" w:eastAsia="Times New Roman" w:hAnsi="Candara" w:cs="Times New Roman"/>
          <w:b/>
          <w:sz w:val="24"/>
          <w:szCs w:val="24"/>
        </w:rPr>
        <w:t xml:space="preserve"> Чтений</w:t>
      </w:r>
      <w:r w:rsidR="00915FD4" w:rsidRPr="00351490">
        <w:rPr>
          <w:rFonts w:ascii="Candara" w:eastAsia="Times New Roman" w:hAnsi="Candara" w:cs="Times New Roman"/>
          <w:b/>
          <w:sz w:val="24"/>
          <w:szCs w:val="24"/>
        </w:rPr>
        <w:t xml:space="preserve"> планируется обсуждение </w:t>
      </w:r>
      <w:r w:rsidR="009F3DD5" w:rsidRPr="00351490">
        <w:rPr>
          <w:rFonts w:ascii="Candara" w:eastAsia="Times New Roman" w:hAnsi="Candara" w:cs="Times New Roman"/>
          <w:b/>
          <w:sz w:val="24"/>
          <w:szCs w:val="24"/>
        </w:rPr>
        <w:t>следующ</w:t>
      </w:r>
      <w:r w:rsidR="00695679" w:rsidRPr="00351490">
        <w:rPr>
          <w:rFonts w:ascii="Candara" w:eastAsia="Times New Roman" w:hAnsi="Candara" w:cs="Times New Roman"/>
          <w:b/>
          <w:sz w:val="24"/>
          <w:szCs w:val="24"/>
        </w:rPr>
        <w:t>их</w:t>
      </w:r>
      <w:r w:rsidR="009F3DD5" w:rsidRPr="00351490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 w:rsidR="00695679" w:rsidRPr="00351490">
        <w:rPr>
          <w:rFonts w:ascii="Candara" w:eastAsia="Times New Roman" w:hAnsi="Candara" w:cs="Times New Roman"/>
          <w:b/>
          <w:sz w:val="24"/>
          <w:szCs w:val="24"/>
        </w:rPr>
        <w:t>тем</w:t>
      </w:r>
      <w:r w:rsidR="00915FD4" w:rsidRPr="00351490">
        <w:rPr>
          <w:rFonts w:ascii="Candara" w:eastAsia="Times New Roman" w:hAnsi="Candara" w:cs="Times New Roman"/>
          <w:b/>
          <w:sz w:val="24"/>
          <w:szCs w:val="24"/>
        </w:rPr>
        <w:t>:</w:t>
      </w:r>
    </w:p>
    <w:p w:rsidR="00543307" w:rsidRPr="00351490" w:rsidRDefault="00543307" w:rsidP="00FC0B9C">
      <w:pPr>
        <w:shd w:val="clear" w:color="auto" w:fill="FFFFFF"/>
        <w:spacing w:after="0" w:line="240" w:lineRule="auto"/>
        <w:ind w:firstLine="709"/>
        <w:rPr>
          <w:rFonts w:ascii="Candara" w:eastAsia="Times New Roman" w:hAnsi="Candara" w:cs="Times New Roman"/>
          <w:b/>
          <w:sz w:val="10"/>
          <w:szCs w:val="10"/>
        </w:rPr>
      </w:pPr>
    </w:p>
    <w:p w:rsidR="00C331AE" w:rsidRPr="00351490" w:rsidRDefault="00C331AE" w:rsidP="00FC0B9C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351490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Роль </w:t>
      </w:r>
      <w:r w:rsidR="005359FC" w:rsidRPr="00351490">
        <w:rPr>
          <w:rFonts w:ascii="Candara" w:eastAsia="Times New Roman" w:hAnsi="Candara" w:cs="Times New Roman"/>
          <w:sz w:val="24"/>
          <w:szCs w:val="24"/>
          <w:lang w:eastAsia="ru-RU"/>
        </w:rPr>
        <w:t>личности в локальной истории</w:t>
      </w:r>
      <w:r w:rsidR="004145E7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(о </w:t>
      </w:r>
      <w:r w:rsidR="006F6C9C">
        <w:rPr>
          <w:rFonts w:ascii="Candara" w:eastAsia="Times New Roman" w:hAnsi="Candara" w:cs="Times New Roman"/>
          <w:sz w:val="24"/>
          <w:szCs w:val="24"/>
          <w:lang w:eastAsia="ru-RU"/>
        </w:rPr>
        <w:t>выдающихся людях Коми-Пермяцкого округа и Прикамья)</w:t>
      </w:r>
      <w:r w:rsidRPr="00351490">
        <w:rPr>
          <w:rFonts w:ascii="Candara" w:eastAsia="Times New Roman" w:hAnsi="Candara" w:cs="Times New Roman"/>
          <w:sz w:val="24"/>
          <w:szCs w:val="24"/>
          <w:lang w:eastAsia="ru-RU"/>
        </w:rPr>
        <w:t>;</w:t>
      </w:r>
    </w:p>
    <w:p w:rsidR="00436472" w:rsidRPr="00436472" w:rsidRDefault="00C76E13" w:rsidP="00436472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351490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Флагман культурной жизни Пармы (о Коми-Пермяцком национальном ордена </w:t>
      </w:r>
      <w:r w:rsidRPr="00351490">
        <w:rPr>
          <w:rFonts w:ascii="Candara" w:hAnsi="Candara" w:cs="Times New Roman"/>
          <w:sz w:val="24"/>
          <w:szCs w:val="24"/>
        </w:rPr>
        <w:t>«</w:t>
      </w:r>
      <w:r w:rsidRPr="00351490">
        <w:rPr>
          <w:rFonts w:ascii="Candara" w:eastAsia="Times New Roman" w:hAnsi="Candara" w:cs="Times New Roman"/>
          <w:sz w:val="24"/>
          <w:szCs w:val="24"/>
          <w:lang w:eastAsia="ru-RU"/>
        </w:rPr>
        <w:t>Знак Почёта</w:t>
      </w:r>
      <w:r w:rsidRPr="00351490">
        <w:rPr>
          <w:rFonts w:ascii="Candara" w:hAnsi="Candara" w:cs="Times New Roman"/>
          <w:sz w:val="24"/>
          <w:szCs w:val="24"/>
        </w:rPr>
        <w:t xml:space="preserve">» </w:t>
      </w:r>
      <w:r w:rsidRPr="00351490">
        <w:rPr>
          <w:rFonts w:ascii="Candara" w:eastAsia="Times New Roman" w:hAnsi="Candara" w:cs="Times New Roman"/>
          <w:sz w:val="24"/>
          <w:szCs w:val="24"/>
          <w:lang w:eastAsia="ru-RU"/>
        </w:rPr>
        <w:t>драматическом театре им. М. Горького)</w:t>
      </w:r>
      <w:r w:rsidR="00C331AE" w:rsidRPr="00351490">
        <w:rPr>
          <w:rFonts w:ascii="Candara" w:eastAsia="Times New Roman" w:hAnsi="Candara" w:cs="Times New Roman"/>
          <w:sz w:val="24"/>
          <w:szCs w:val="24"/>
          <w:lang w:eastAsia="ru-RU"/>
        </w:rPr>
        <w:t>;</w:t>
      </w:r>
    </w:p>
    <w:p w:rsidR="00C331AE" w:rsidRPr="00351490" w:rsidRDefault="00E44D0A" w:rsidP="00FC0B9C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351490">
        <w:rPr>
          <w:rFonts w:ascii="Candara" w:eastAsia="Times New Roman" w:hAnsi="Candara" w:cs="Times New Roman"/>
          <w:sz w:val="24"/>
          <w:szCs w:val="24"/>
          <w:lang w:eastAsia="ru-RU"/>
        </w:rPr>
        <w:t>Историческое краеведение</w:t>
      </w:r>
      <w:r w:rsidR="00D4513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(истори</w:t>
      </w:r>
      <w:r w:rsidR="00D21191">
        <w:rPr>
          <w:rFonts w:ascii="Candara" w:eastAsia="Times New Roman" w:hAnsi="Candara" w:cs="Times New Roman"/>
          <w:sz w:val="24"/>
          <w:szCs w:val="24"/>
          <w:lang w:eastAsia="ru-RU"/>
        </w:rPr>
        <w:t>я</w:t>
      </w:r>
      <w:r w:rsidR="00D4513C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Коми-Пермяцкого округа и </w:t>
      </w:r>
      <w:proofErr w:type="spellStart"/>
      <w:r w:rsidR="00D4513C">
        <w:rPr>
          <w:rFonts w:ascii="Candara" w:eastAsia="Times New Roman" w:hAnsi="Candara" w:cs="Times New Roman"/>
          <w:sz w:val="24"/>
          <w:szCs w:val="24"/>
          <w:lang w:eastAsia="ru-RU"/>
        </w:rPr>
        <w:t>Прикамья</w:t>
      </w:r>
      <w:proofErr w:type="spellEnd"/>
      <w:r w:rsidR="00BA0A85">
        <w:rPr>
          <w:rFonts w:ascii="Candara" w:eastAsia="Times New Roman" w:hAnsi="Candara" w:cs="Times New Roman"/>
          <w:sz w:val="24"/>
          <w:szCs w:val="24"/>
          <w:lang w:eastAsia="ru-RU"/>
        </w:rPr>
        <w:t>)</w:t>
      </w:r>
      <w:r w:rsidR="00C331AE" w:rsidRPr="00351490">
        <w:rPr>
          <w:rFonts w:ascii="Candara" w:eastAsia="Times New Roman" w:hAnsi="Candara" w:cs="Times New Roman"/>
          <w:sz w:val="24"/>
          <w:szCs w:val="24"/>
          <w:lang w:eastAsia="ru-RU"/>
        </w:rPr>
        <w:t>;</w:t>
      </w:r>
    </w:p>
    <w:p w:rsidR="00B56726" w:rsidRPr="00351490" w:rsidRDefault="00D46EC1" w:rsidP="00B56726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sz w:val="24"/>
          <w:szCs w:val="24"/>
          <w:lang w:eastAsia="ru-RU"/>
        </w:rPr>
        <w:t>Роль и значение краеведения в обучении и воспитании</w:t>
      </w:r>
      <w:r w:rsidR="00200092">
        <w:rPr>
          <w:rFonts w:ascii="Candara" w:eastAsia="Times New Roman" w:hAnsi="Candara" w:cs="Times New Roman"/>
          <w:sz w:val="24"/>
          <w:szCs w:val="24"/>
          <w:lang w:eastAsia="ru-RU"/>
        </w:rPr>
        <w:t>.</w:t>
      </w:r>
    </w:p>
    <w:p w:rsidR="00695679" w:rsidRDefault="00695679" w:rsidP="00A976BE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</w:pPr>
      <w:r w:rsidRPr="00351490"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  <w:t>В рамках Чтений состоится:</w:t>
      </w:r>
    </w:p>
    <w:p w:rsidR="006F6C9C" w:rsidRPr="006F6C9C" w:rsidRDefault="006F6C9C" w:rsidP="00A976BE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b/>
          <w:bCs/>
          <w:color w:val="111111"/>
          <w:sz w:val="10"/>
          <w:szCs w:val="10"/>
        </w:rPr>
      </w:pPr>
    </w:p>
    <w:p w:rsidR="00695679" w:rsidRPr="00351490" w:rsidRDefault="00695679" w:rsidP="00A976BE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 xml:space="preserve">Круглый стол </w:t>
      </w:r>
      <w:r w:rsidRPr="00351490">
        <w:rPr>
          <w:rFonts w:ascii="Candara" w:hAnsi="Candara" w:cs="Times New Roman"/>
          <w:sz w:val="24"/>
          <w:szCs w:val="24"/>
        </w:rPr>
        <w:t>«</w:t>
      </w:r>
      <w:r w:rsidR="00D46EC1">
        <w:rPr>
          <w:rFonts w:ascii="Candara" w:hAnsi="Candara" w:cs="Times New Roman"/>
          <w:sz w:val="24"/>
          <w:szCs w:val="24"/>
        </w:rPr>
        <w:t>Роль к</w:t>
      </w:r>
      <w:r w:rsidRPr="00351490">
        <w:rPr>
          <w:rFonts w:ascii="Candara" w:hAnsi="Candara" w:cs="Times New Roman"/>
          <w:sz w:val="24"/>
          <w:szCs w:val="24"/>
        </w:rPr>
        <w:t>раеведени</w:t>
      </w:r>
      <w:r w:rsidR="00D46EC1">
        <w:rPr>
          <w:rFonts w:ascii="Candara" w:hAnsi="Candara" w:cs="Times New Roman"/>
          <w:sz w:val="24"/>
          <w:szCs w:val="24"/>
        </w:rPr>
        <w:t>я</w:t>
      </w:r>
      <w:r w:rsidR="001E72DE">
        <w:rPr>
          <w:rFonts w:ascii="Candara" w:hAnsi="Candara" w:cs="Times New Roman"/>
          <w:sz w:val="24"/>
          <w:szCs w:val="24"/>
        </w:rPr>
        <w:t xml:space="preserve"> в формировании </w:t>
      </w:r>
      <w:r w:rsidRPr="00351490">
        <w:rPr>
          <w:rFonts w:ascii="Candara" w:hAnsi="Candara" w:cs="Times New Roman"/>
          <w:sz w:val="24"/>
          <w:szCs w:val="24"/>
        </w:rPr>
        <w:t>национальной идентичности в современных условиях»</w:t>
      </w:r>
      <w:r w:rsidR="00200092">
        <w:rPr>
          <w:rFonts w:ascii="Candara" w:hAnsi="Candara" w:cs="Times New Roman"/>
          <w:sz w:val="24"/>
          <w:szCs w:val="24"/>
        </w:rPr>
        <w:t>.</w:t>
      </w:r>
    </w:p>
    <w:p w:rsidR="00695679" w:rsidRPr="00351490" w:rsidRDefault="00695679" w:rsidP="00A976BE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bCs/>
          <w:color w:val="111111"/>
          <w:sz w:val="24"/>
          <w:szCs w:val="24"/>
        </w:rPr>
      </w:pPr>
    </w:p>
    <w:p w:rsidR="00A976BE" w:rsidRPr="00351490" w:rsidRDefault="00E44D0A" w:rsidP="00A976BE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</w:pPr>
      <w:r w:rsidRPr="00351490"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  <w:t>К участию</w:t>
      </w:r>
      <w:r w:rsidR="008466E3" w:rsidRPr="00351490"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  <w:t xml:space="preserve"> </w:t>
      </w:r>
      <w:r w:rsidRPr="00351490"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  <w:t xml:space="preserve">в Чтениях </w:t>
      </w:r>
      <w:r w:rsidR="008466E3" w:rsidRPr="00351490"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  <w:t>приглашаются:</w:t>
      </w:r>
    </w:p>
    <w:p w:rsidR="00A976BE" w:rsidRPr="00351490" w:rsidRDefault="00A976BE" w:rsidP="00A976BE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sz w:val="10"/>
          <w:szCs w:val="10"/>
        </w:rPr>
      </w:pPr>
    </w:p>
    <w:p w:rsidR="00CE59A9" w:rsidRPr="00351490" w:rsidRDefault="008466E3" w:rsidP="00A976BE">
      <w:pPr>
        <w:shd w:val="clear" w:color="auto" w:fill="FFFFFF"/>
        <w:spacing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351490">
        <w:rPr>
          <w:rFonts w:ascii="Candara" w:hAnsi="Candara" w:cs="Times New Roman"/>
          <w:sz w:val="24"/>
          <w:szCs w:val="24"/>
        </w:rPr>
        <w:t>Историки</w:t>
      </w:r>
      <w:r w:rsidR="00915FD4" w:rsidRPr="00351490">
        <w:rPr>
          <w:rFonts w:ascii="Candara" w:hAnsi="Candara" w:cs="Times New Roman"/>
          <w:sz w:val="24"/>
          <w:szCs w:val="24"/>
        </w:rPr>
        <w:t xml:space="preserve">, </w:t>
      </w:r>
      <w:r w:rsidR="00BA0A85">
        <w:rPr>
          <w:rFonts w:ascii="Candara" w:hAnsi="Candara" w:cs="Times New Roman"/>
          <w:sz w:val="24"/>
          <w:szCs w:val="24"/>
        </w:rPr>
        <w:t xml:space="preserve">археологи, этнографы, </w:t>
      </w:r>
      <w:r w:rsidR="006F6C9C">
        <w:rPr>
          <w:rFonts w:ascii="Candara" w:hAnsi="Candara" w:cs="Times New Roman"/>
          <w:sz w:val="24"/>
          <w:szCs w:val="24"/>
        </w:rPr>
        <w:t>краеведы</w:t>
      </w:r>
      <w:r w:rsidR="00E44D0A" w:rsidRPr="00351490">
        <w:rPr>
          <w:rFonts w:ascii="Candara" w:hAnsi="Candara" w:cs="Times New Roman"/>
          <w:sz w:val="24"/>
          <w:szCs w:val="24"/>
        </w:rPr>
        <w:t xml:space="preserve">, </w:t>
      </w:r>
      <w:r w:rsidR="00BE6EE9" w:rsidRPr="00351490">
        <w:rPr>
          <w:rFonts w:ascii="Candara" w:hAnsi="Candara" w:cs="Times New Roman"/>
          <w:sz w:val="24"/>
          <w:szCs w:val="24"/>
        </w:rPr>
        <w:t>научные сотрудники</w:t>
      </w:r>
      <w:r w:rsidR="00915FD4" w:rsidRPr="00351490">
        <w:rPr>
          <w:rFonts w:ascii="Candara" w:hAnsi="Candara" w:cs="Times New Roman"/>
          <w:sz w:val="24"/>
          <w:szCs w:val="24"/>
        </w:rPr>
        <w:t xml:space="preserve">, </w:t>
      </w:r>
      <w:r w:rsidR="00E44D0A" w:rsidRPr="00351490">
        <w:rPr>
          <w:rFonts w:ascii="Candara" w:hAnsi="Candara" w:cs="Times New Roman"/>
          <w:sz w:val="24"/>
          <w:szCs w:val="24"/>
        </w:rPr>
        <w:t xml:space="preserve">представители </w:t>
      </w:r>
      <w:r w:rsidR="00D46EC1" w:rsidRPr="00D46EC1">
        <w:rPr>
          <w:rFonts w:ascii="Candara" w:hAnsi="Candara" w:cs="Times New Roman"/>
          <w:sz w:val="24"/>
          <w:szCs w:val="24"/>
        </w:rPr>
        <w:t>органов государственного управления и</w:t>
      </w:r>
      <w:r w:rsidR="00D46EC1" w:rsidRPr="004B0B88">
        <w:rPr>
          <w:rFonts w:ascii="Times New Roman" w:hAnsi="Times New Roman" w:cs="Times New Roman"/>
          <w:sz w:val="24"/>
          <w:szCs w:val="24"/>
        </w:rPr>
        <w:t xml:space="preserve"> </w:t>
      </w:r>
      <w:r w:rsidR="00915FD4" w:rsidRPr="00351490">
        <w:rPr>
          <w:rFonts w:ascii="Candara" w:hAnsi="Candara" w:cs="Times New Roman"/>
          <w:sz w:val="24"/>
          <w:szCs w:val="24"/>
        </w:rPr>
        <w:t xml:space="preserve">общественных организаций, </w:t>
      </w:r>
      <w:r w:rsidR="006F6C9C">
        <w:rPr>
          <w:rFonts w:ascii="Candara" w:hAnsi="Candara" w:cs="Times New Roman"/>
          <w:sz w:val="24"/>
          <w:szCs w:val="24"/>
        </w:rPr>
        <w:t xml:space="preserve">журналисты, </w:t>
      </w:r>
      <w:r w:rsidR="00BE6EE9" w:rsidRPr="00351490">
        <w:rPr>
          <w:rFonts w:ascii="Candara" w:hAnsi="Candara" w:cs="Times New Roman"/>
          <w:sz w:val="24"/>
          <w:szCs w:val="24"/>
        </w:rPr>
        <w:t>работники музеев, библиотек и ар</w:t>
      </w:r>
      <w:r w:rsidR="00200092">
        <w:rPr>
          <w:rFonts w:ascii="Candara" w:hAnsi="Candara" w:cs="Times New Roman"/>
          <w:sz w:val="24"/>
          <w:szCs w:val="24"/>
        </w:rPr>
        <w:t>хивов, преподаватели и учащиеся.</w:t>
      </w:r>
    </w:p>
    <w:p w:rsidR="005F733A" w:rsidRDefault="005F733A" w:rsidP="006F6C9C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</w:pPr>
    </w:p>
    <w:p w:rsidR="005F733A" w:rsidRDefault="005F733A" w:rsidP="006F6C9C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</w:pPr>
    </w:p>
    <w:p w:rsidR="005D40EA" w:rsidRDefault="005D40EA" w:rsidP="006F6C9C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</w:pPr>
    </w:p>
    <w:p w:rsidR="00BB274A" w:rsidRDefault="00BB274A" w:rsidP="006F6C9C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bCs/>
          <w:color w:val="111111"/>
          <w:sz w:val="24"/>
          <w:szCs w:val="24"/>
        </w:rPr>
      </w:pPr>
      <w:r w:rsidRPr="00351490">
        <w:rPr>
          <w:rFonts w:ascii="Candara" w:eastAsia="Times New Roman" w:hAnsi="Candara" w:cs="Times New Roman"/>
          <w:b/>
          <w:bCs/>
          <w:color w:val="111111"/>
          <w:sz w:val="24"/>
          <w:szCs w:val="24"/>
        </w:rPr>
        <w:lastRenderedPageBreak/>
        <w:t>По итогам Чтений предполагается</w:t>
      </w:r>
      <w:r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>:</w:t>
      </w:r>
    </w:p>
    <w:p w:rsidR="006F6C9C" w:rsidRPr="006F6C9C" w:rsidRDefault="006F6C9C" w:rsidP="006F6C9C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bCs/>
          <w:color w:val="111111"/>
          <w:sz w:val="10"/>
          <w:szCs w:val="10"/>
        </w:rPr>
      </w:pPr>
    </w:p>
    <w:p w:rsidR="00BB274A" w:rsidRPr="00351490" w:rsidRDefault="00BB274A" w:rsidP="006F6C9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ndara" w:eastAsia="Times New Roman" w:hAnsi="Candara" w:cs="Times New Roman"/>
          <w:bCs/>
          <w:color w:val="111111"/>
          <w:sz w:val="24"/>
          <w:szCs w:val="24"/>
        </w:rPr>
      </w:pPr>
      <w:r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 xml:space="preserve">издание сборника материалов </w:t>
      </w:r>
      <w:r w:rsidR="006F6C9C">
        <w:rPr>
          <w:rFonts w:ascii="Candara" w:eastAsia="Times New Roman" w:hAnsi="Candara" w:cs="Times New Roman"/>
          <w:bCs/>
          <w:color w:val="111111"/>
          <w:sz w:val="24"/>
          <w:szCs w:val="24"/>
        </w:rPr>
        <w:t>Чтений в книжном формате;</w:t>
      </w:r>
      <w:r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 xml:space="preserve"> </w:t>
      </w:r>
      <w:r w:rsidR="006F6C9C">
        <w:rPr>
          <w:rFonts w:ascii="Candara" w:eastAsia="Times New Roman" w:hAnsi="Candara" w:cs="Times New Roman"/>
          <w:bCs/>
          <w:color w:val="111111"/>
          <w:sz w:val="24"/>
          <w:szCs w:val="24"/>
        </w:rPr>
        <w:t xml:space="preserve">публикация </w:t>
      </w:r>
      <w:r w:rsidR="006F6C9C"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 xml:space="preserve">на сайте архива </w:t>
      </w:r>
      <w:r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>электронн</w:t>
      </w:r>
      <w:r w:rsidR="006F6C9C">
        <w:rPr>
          <w:rFonts w:ascii="Candara" w:eastAsia="Times New Roman" w:hAnsi="Candara" w:cs="Times New Roman"/>
          <w:bCs/>
          <w:color w:val="111111"/>
          <w:sz w:val="24"/>
          <w:szCs w:val="24"/>
        </w:rPr>
        <w:t>ого</w:t>
      </w:r>
      <w:r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 xml:space="preserve"> вариант</w:t>
      </w:r>
      <w:r w:rsidR="006F6C9C">
        <w:rPr>
          <w:rFonts w:ascii="Candara" w:eastAsia="Times New Roman" w:hAnsi="Candara" w:cs="Times New Roman"/>
          <w:bCs/>
          <w:color w:val="111111"/>
          <w:sz w:val="24"/>
          <w:szCs w:val="24"/>
        </w:rPr>
        <w:t>а</w:t>
      </w:r>
      <w:r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 xml:space="preserve"> сборни</w:t>
      </w:r>
      <w:r w:rsidR="006F6C9C">
        <w:rPr>
          <w:rFonts w:ascii="Candara" w:eastAsia="Times New Roman" w:hAnsi="Candara" w:cs="Times New Roman"/>
          <w:bCs/>
          <w:color w:val="111111"/>
          <w:sz w:val="24"/>
          <w:szCs w:val="24"/>
        </w:rPr>
        <w:t>ка</w:t>
      </w:r>
      <w:r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>;</w:t>
      </w:r>
    </w:p>
    <w:p w:rsidR="00BB274A" w:rsidRPr="00351490" w:rsidRDefault="00BB274A" w:rsidP="006F6C9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ndara" w:eastAsia="Times New Roman" w:hAnsi="Candara" w:cs="Times New Roman"/>
          <w:bCs/>
          <w:color w:val="111111"/>
          <w:sz w:val="24"/>
          <w:szCs w:val="24"/>
        </w:rPr>
      </w:pPr>
      <w:r w:rsidRPr="00351490">
        <w:rPr>
          <w:rFonts w:ascii="Candara" w:eastAsia="Times New Roman" w:hAnsi="Candara" w:cs="Times New Roman"/>
          <w:bCs/>
          <w:color w:val="111111"/>
          <w:sz w:val="24"/>
          <w:szCs w:val="24"/>
        </w:rPr>
        <w:t>создание молодёжного сообщества любителей краеведения и истории</w:t>
      </w:r>
      <w:r w:rsidR="005F733A">
        <w:rPr>
          <w:rFonts w:ascii="Candara" w:eastAsia="Times New Roman" w:hAnsi="Candara" w:cs="Times New Roman"/>
          <w:bCs/>
          <w:color w:val="111111"/>
          <w:sz w:val="24"/>
          <w:szCs w:val="24"/>
        </w:rPr>
        <w:t>.</w:t>
      </w:r>
    </w:p>
    <w:p w:rsidR="005F733A" w:rsidRDefault="005F733A" w:rsidP="00FC0B9C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b/>
          <w:color w:val="000000"/>
          <w:sz w:val="24"/>
          <w:szCs w:val="24"/>
        </w:rPr>
      </w:pPr>
    </w:p>
    <w:p w:rsidR="00E2016E" w:rsidRPr="00351490" w:rsidRDefault="00915FD4" w:rsidP="00FC0B9C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b/>
          <w:color w:val="000000"/>
          <w:sz w:val="24"/>
          <w:szCs w:val="24"/>
        </w:rPr>
      </w:pPr>
      <w:r w:rsidRPr="00351490">
        <w:rPr>
          <w:rFonts w:ascii="Candara" w:hAnsi="Candara" w:cs="Times New Roman"/>
          <w:b/>
          <w:color w:val="000000"/>
          <w:sz w:val="24"/>
          <w:szCs w:val="24"/>
        </w:rPr>
        <w:t>Условия участия</w:t>
      </w:r>
      <w:r w:rsidR="00BB274A" w:rsidRPr="00351490">
        <w:rPr>
          <w:rFonts w:ascii="Candara" w:hAnsi="Candara" w:cs="Times New Roman"/>
          <w:b/>
          <w:color w:val="000000"/>
          <w:sz w:val="24"/>
          <w:szCs w:val="24"/>
        </w:rPr>
        <w:t xml:space="preserve"> в Чтениях</w:t>
      </w:r>
      <w:r w:rsidRPr="00351490">
        <w:rPr>
          <w:rFonts w:ascii="Candara" w:hAnsi="Candara" w:cs="Times New Roman"/>
          <w:b/>
          <w:color w:val="000000"/>
          <w:sz w:val="24"/>
          <w:szCs w:val="24"/>
        </w:rPr>
        <w:t>:</w:t>
      </w:r>
    </w:p>
    <w:p w:rsidR="00E2016E" w:rsidRPr="00351490" w:rsidRDefault="00E2016E" w:rsidP="00FC0B9C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color w:val="000000"/>
          <w:sz w:val="10"/>
          <w:szCs w:val="10"/>
        </w:rPr>
      </w:pPr>
    </w:p>
    <w:p w:rsidR="00936ACD" w:rsidRPr="00351490" w:rsidRDefault="00936ACD" w:rsidP="00FC0B9C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351490">
        <w:rPr>
          <w:rFonts w:ascii="Candara" w:hAnsi="Candara" w:cs="Times New Roman"/>
          <w:color w:val="000000"/>
          <w:sz w:val="24"/>
          <w:szCs w:val="24"/>
        </w:rPr>
        <w:t>Форм</w:t>
      </w:r>
      <w:r w:rsidR="00436472">
        <w:rPr>
          <w:rFonts w:ascii="Candara" w:hAnsi="Candara" w:cs="Times New Roman"/>
          <w:color w:val="000000"/>
          <w:sz w:val="24"/>
          <w:szCs w:val="24"/>
        </w:rPr>
        <w:t>ы</w:t>
      </w:r>
      <w:r w:rsidRPr="00351490">
        <w:rPr>
          <w:rFonts w:ascii="Candara" w:hAnsi="Candara" w:cs="Times New Roman"/>
          <w:color w:val="000000"/>
          <w:sz w:val="24"/>
          <w:szCs w:val="24"/>
        </w:rPr>
        <w:t xml:space="preserve"> участия</w:t>
      </w:r>
      <w:r w:rsidR="00436472">
        <w:rPr>
          <w:rFonts w:ascii="Candara" w:eastAsia="Times New Roman" w:hAnsi="Candara" w:cs="Times New Roman"/>
          <w:sz w:val="24"/>
          <w:szCs w:val="24"/>
        </w:rPr>
        <w:t xml:space="preserve">: </w:t>
      </w:r>
      <w:r w:rsidRPr="00351490">
        <w:rPr>
          <w:rFonts w:ascii="Candara" w:hAnsi="Candara" w:cs="Times New Roman"/>
          <w:color w:val="000000"/>
          <w:sz w:val="24"/>
          <w:szCs w:val="24"/>
        </w:rPr>
        <w:t>очная</w:t>
      </w:r>
      <w:r w:rsidR="007D6794" w:rsidRPr="00351490">
        <w:rPr>
          <w:rFonts w:ascii="Candara" w:hAnsi="Candara" w:cs="Times New Roman"/>
          <w:color w:val="000000"/>
          <w:sz w:val="24"/>
          <w:szCs w:val="24"/>
        </w:rPr>
        <w:t xml:space="preserve"> </w:t>
      </w:r>
      <w:r w:rsidR="00436472">
        <w:rPr>
          <w:rFonts w:ascii="Candara" w:hAnsi="Candara" w:cs="Times New Roman"/>
          <w:color w:val="000000"/>
          <w:sz w:val="24"/>
          <w:szCs w:val="24"/>
        </w:rPr>
        <w:t>и</w:t>
      </w:r>
      <w:r w:rsidR="005019FF" w:rsidRPr="00351490">
        <w:rPr>
          <w:rFonts w:ascii="Candara" w:hAnsi="Candara" w:cs="Times New Roman"/>
          <w:color w:val="000000"/>
          <w:sz w:val="24"/>
          <w:szCs w:val="24"/>
        </w:rPr>
        <w:t xml:space="preserve"> </w:t>
      </w:r>
      <w:r w:rsidR="00CF029E" w:rsidRPr="00351490">
        <w:rPr>
          <w:rFonts w:ascii="Candara" w:hAnsi="Candara" w:cs="Times New Roman"/>
          <w:color w:val="000000"/>
          <w:sz w:val="24"/>
          <w:szCs w:val="24"/>
        </w:rPr>
        <w:t>з</w:t>
      </w:r>
      <w:r w:rsidR="00436472">
        <w:rPr>
          <w:rFonts w:ascii="Candara" w:hAnsi="Candara" w:cs="Times New Roman"/>
          <w:color w:val="000000"/>
          <w:sz w:val="24"/>
          <w:szCs w:val="24"/>
        </w:rPr>
        <w:t>аочная.</w:t>
      </w:r>
    </w:p>
    <w:p w:rsidR="00915FD4" w:rsidRPr="00351490" w:rsidRDefault="00CF029E" w:rsidP="00FC0B9C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351490">
        <w:rPr>
          <w:rFonts w:ascii="Candara" w:hAnsi="Candara" w:cs="Times New Roman"/>
          <w:color w:val="000000"/>
          <w:sz w:val="24"/>
          <w:szCs w:val="24"/>
        </w:rPr>
        <w:t xml:space="preserve">Участникам необходимо </w:t>
      </w:r>
      <w:r w:rsidRPr="00351490">
        <w:rPr>
          <w:rFonts w:ascii="Candara" w:hAnsi="Candara" w:cs="Times New Roman"/>
          <w:b/>
          <w:color w:val="000000"/>
          <w:sz w:val="24"/>
          <w:szCs w:val="24"/>
        </w:rPr>
        <w:t>д</w:t>
      </w:r>
      <w:r w:rsidR="00915FD4" w:rsidRPr="00351490">
        <w:rPr>
          <w:rFonts w:ascii="Candara" w:hAnsi="Candara" w:cs="Times New Roman"/>
          <w:b/>
          <w:color w:val="000000"/>
          <w:sz w:val="24"/>
          <w:szCs w:val="24"/>
        </w:rPr>
        <w:t xml:space="preserve">о </w:t>
      </w:r>
      <w:r w:rsidR="00436472">
        <w:rPr>
          <w:rFonts w:ascii="Candara" w:hAnsi="Candara" w:cs="Times New Roman"/>
          <w:b/>
          <w:color w:val="000000"/>
          <w:sz w:val="24"/>
          <w:szCs w:val="24"/>
        </w:rPr>
        <w:t xml:space="preserve">11 марта </w:t>
      </w:r>
      <w:r w:rsidR="00915FD4" w:rsidRPr="00351490">
        <w:rPr>
          <w:rFonts w:ascii="Candara" w:hAnsi="Candara" w:cs="Times New Roman"/>
          <w:b/>
          <w:color w:val="000000"/>
          <w:sz w:val="24"/>
          <w:szCs w:val="24"/>
        </w:rPr>
        <w:t>201</w:t>
      </w:r>
      <w:r w:rsidR="00BB274A" w:rsidRPr="00351490">
        <w:rPr>
          <w:rFonts w:ascii="Candara" w:hAnsi="Candara" w:cs="Times New Roman"/>
          <w:b/>
          <w:color w:val="000000"/>
          <w:sz w:val="24"/>
          <w:szCs w:val="24"/>
        </w:rPr>
        <w:t>9</w:t>
      </w:r>
      <w:r w:rsidR="00915FD4" w:rsidRPr="00351490">
        <w:rPr>
          <w:rFonts w:ascii="Candara" w:hAnsi="Candara" w:cs="Times New Roman"/>
          <w:b/>
          <w:color w:val="000000"/>
          <w:sz w:val="24"/>
          <w:szCs w:val="24"/>
        </w:rPr>
        <w:t xml:space="preserve"> года</w:t>
      </w:r>
      <w:r w:rsidR="009F3DD5" w:rsidRPr="00351490">
        <w:rPr>
          <w:rFonts w:ascii="Candara" w:hAnsi="Candara" w:cs="Times New Roman"/>
          <w:color w:val="000000"/>
          <w:sz w:val="24"/>
          <w:szCs w:val="24"/>
        </w:rPr>
        <w:t xml:space="preserve"> направить</w:t>
      </w:r>
      <w:r w:rsidR="00915FD4" w:rsidRPr="00351490">
        <w:rPr>
          <w:rFonts w:ascii="Candara" w:hAnsi="Candara" w:cs="Times New Roman"/>
          <w:color w:val="000000"/>
          <w:sz w:val="24"/>
          <w:szCs w:val="24"/>
        </w:rPr>
        <w:t xml:space="preserve"> заявку по прилагаемой форме</w:t>
      </w:r>
      <w:r w:rsidR="00915FD4" w:rsidRPr="00351490">
        <w:rPr>
          <w:rFonts w:ascii="Candara" w:hAnsi="Candara" w:cs="Times New Roman"/>
          <w:i/>
          <w:sz w:val="24"/>
          <w:szCs w:val="24"/>
        </w:rPr>
        <w:t xml:space="preserve"> </w:t>
      </w:r>
      <w:r w:rsidR="00915FD4" w:rsidRPr="00351490">
        <w:rPr>
          <w:rFonts w:ascii="Candara" w:hAnsi="Candara" w:cs="Times New Roman"/>
          <w:color w:val="000000"/>
          <w:sz w:val="24"/>
          <w:szCs w:val="24"/>
        </w:rPr>
        <w:t xml:space="preserve">и </w:t>
      </w:r>
      <w:r w:rsidR="009F3DD5" w:rsidRPr="00351490">
        <w:rPr>
          <w:rFonts w:ascii="Candara" w:hAnsi="Candara" w:cs="Times New Roman"/>
          <w:color w:val="000000"/>
          <w:sz w:val="24"/>
          <w:szCs w:val="24"/>
        </w:rPr>
        <w:t>материалы (статью) для публикации</w:t>
      </w:r>
      <w:r w:rsidR="00915FD4" w:rsidRPr="00351490">
        <w:rPr>
          <w:rFonts w:ascii="Candara" w:hAnsi="Candara" w:cs="Times New Roman"/>
          <w:color w:val="000000"/>
          <w:sz w:val="24"/>
          <w:szCs w:val="24"/>
        </w:rPr>
        <w:t>.</w:t>
      </w:r>
    </w:p>
    <w:p w:rsidR="001E21A0" w:rsidRDefault="0010059B" w:rsidP="001E21A0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351490">
        <w:rPr>
          <w:rFonts w:ascii="Candara" w:hAnsi="Candara" w:cs="Times New Roman"/>
          <w:sz w:val="24"/>
          <w:szCs w:val="24"/>
        </w:rPr>
        <w:t xml:space="preserve">Заявки и материалы </w:t>
      </w:r>
      <w:r w:rsidR="00FC0B9C" w:rsidRPr="00351490">
        <w:rPr>
          <w:rFonts w:ascii="Candara" w:hAnsi="Candara" w:cs="Times New Roman"/>
          <w:sz w:val="24"/>
          <w:szCs w:val="24"/>
        </w:rPr>
        <w:t>от</w:t>
      </w:r>
      <w:r w:rsidRPr="00351490">
        <w:rPr>
          <w:rFonts w:ascii="Candara" w:hAnsi="Candara" w:cs="Times New Roman"/>
          <w:sz w:val="24"/>
          <w:szCs w:val="24"/>
        </w:rPr>
        <w:t>правля</w:t>
      </w:r>
      <w:r w:rsidR="008862BB" w:rsidRPr="00351490">
        <w:rPr>
          <w:rFonts w:ascii="Candara" w:hAnsi="Candara" w:cs="Times New Roman"/>
          <w:sz w:val="24"/>
          <w:szCs w:val="24"/>
        </w:rPr>
        <w:t>ют</w:t>
      </w:r>
      <w:r w:rsidR="00FC0B9C" w:rsidRPr="00351490">
        <w:rPr>
          <w:rFonts w:ascii="Candara" w:hAnsi="Candara" w:cs="Times New Roman"/>
          <w:sz w:val="24"/>
          <w:szCs w:val="24"/>
        </w:rPr>
        <w:t>с</w:t>
      </w:r>
      <w:r w:rsidR="008862BB" w:rsidRPr="00351490">
        <w:rPr>
          <w:rFonts w:ascii="Candara" w:hAnsi="Candara" w:cs="Times New Roman"/>
          <w:sz w:val="24"/>
          <w:szCs w:val="24"/>
        </w:rPr>
        <w:t>я</w:t>
      </w:r>
      <w:r w:rsidRPr="00351490">
        <w:rPr>
          <w:rFonts w:ascii="Candara" w:hAnsi="Candara" w:cs="Times New Roman"/>
          <w:sz w:val="24"/>
          <w:szCs w:val="24"/>
        </w:rPr>
        <w:t xml:space="preserve"> на адрес</w:t>
      </w:r>
      <w:r w:rsidR="00BB274A" w:rsidRPr="00351490">
        <w:rPr>
          <w:rFonts w:ascii="Candara" w:hAnsi="Candara" w:cs="Times New Roman"/>
          <w:sz w:val="24"/>
          <w:szCs w:val="24"/>
        </w:rPr>
        <w:t>а</w:t>
      </w:r>
      <w:r w:rsidRPr="00351490">
        <w:rPr>
          <w:rFonts w:ascii="Candara" w:hAnsi="Candara" w:cs="Times New Roman"/>
          <w:sz w:val="24"/>
          <w:szCs w:val="24"/>
        </w:rPr>
        <w:t xml:space="preserve"> электронной почты: </w:t>
      </w:r>
      <w:r w:rsidRPr="00351490">
        <w:rPr>
          <w:rFonts w:ascii="Candara" w:hAnsi="Candara" w:cs="Times New Roman"/>
          <w:color w:val="0606E8"/>
          <w:sz w:val="24"/>
          <w:szCs w:val="24"/>
          <w:lang w:val="en-US"/>
        </w:rPr>
        <w:t>gkukpoga</w:t>
      </w:r>
      <w:r w:rsidRPr="00351490">
        <w:rPr>
          <w:rFonts w:ascii="Candara" w:hAnsi="Candara" w:cs="Times New Roman"/>
          <w:color w:val="0606E8"/>
          <w:sz w:val="24"/>
          <w:szCs w:val="24"/>
        </w:rPr>
        <w:t>@</w:t>
      </w:r>
      <w:r w:rsidRPr="00351490">
        <w:rPr>
          <w:rFonts w:ascii="Candara" w:hAnsi="Candara" w:cs="Times New Roman"/>
          <w:color w:val="0606E8"/>
          <w:sz w:val="24"/>
          <w:szCs w:val="24"/>
          <w:lang w:val="en-US"/>
        </w:rPr>
        <w:t>perm</w:t>
      </w:r>
      <w:r w:rsidRPr="00351490">
        <w:rPr>
          <w:rFonts w:ascii="Candara" w:hAnsi="Candara" w:cs="Times New Roman"/>
          <w:color w:val="0606E8"/>
          <w:sz w:val="24"/>
          <w:szCs w:val="24"/>
        </w:rPr>
        <w:t>.</w:t>
      </w:r>
      <w:proofErr w:type="spellStart"/>
      <w:r w:rsidRPr="00351490">
        <w:rPr>
          <w:rFonts w:ascii="Candara" w:hAnsi="Candara" w:cs="Times New Roman"/>
          <w:color w:val="0606E8"/>
          <w:sz w:val="24"/>
          <w:szCs w:val="24"/>
          <w:lang w:val="en-US"/>
        </w:rPr>
        <w:t>ru</w:t>
      </w:r>
      <w:proofErr w:type="spellEnd"/>
      <w:r w:rsidRPr="00351490">
        <w:rPr>
          <w:rFonts w:ascii="Candara" w:hAnsi="Candara" w:cs="Times New Roman"/>
          <w:sz w:val="24"/>
          <w:szCs w:val="24"/>
        </w:rPr>
        <w:t xml:space="preserve"> и </w:t>
      </w:r>
      <w:r w:rsidRPr="00351490">
        <w:rPr>
          <w:rFonts w:ascii="Candara" w:hAnsi="Candara" w:cs="Times New Roman"/>
          <w:color w:val="0606E8"/>
          <w:sz w:val="24"/>
          <w:szCs w:val="24"/>
          <w:lang w:val="en-US"/>
        </w:rPr>
        <w:t>gkukpoga</w:t>
      </w:r>
      <w:r w:rsidRPr="00351490">
        <w:rPr>
          <w:rFonts w:ascii="Candara" w:hAnsi="Candara" w:cs="Times New Roman"/>
          <w:color w:val="0606E8"/>
          <w:sz w:val="24"/>
          <w:szCs w:val="24"/>
        </w:rPr>
        <w:t>@</w:t>
      </w:r>
      <w:r w:rsidRPr="00351490">
        <w:rPr>
          <w:rFonts w:ascii="Candara" w:hAnsi="Candara" w:cs="Times New Roman"/>
          <w:color w:val="0606E8"/>
          <w:sz w:val="24"/>
          <w:szCs w:val="24"/>
          <w:lang w:val="en-US"/>
        </w:rPr>
        <w:t>gmail</w:t>
      </w:r>
      <w:r w:rsidRPr="00351490">
        <w:rPr>
          <w:rFonts w:ascii="Candara" w:hAnsi="Candara" w:cs="Times New Roman"/>
          <w:color w:val="0606E8"/>
          <w:sz w:val="24"/>
          <w:szCs w:val="24"/>
        </w:rPr>
        <w:t>.</w:t>
      </w:r>
      <w:r w:rsidRPr="00351490">
        <w:rPr>
          <w:rFonts w:ascii="Candara" w:hAnsi="Candara" w:cs="Times New Roman"/>
          <w:color w:val="0606E8"/>
          <w:sz w:val="24"/>
          <w:szCs w:val="24"/>
          <w:lang w:val="en-US"/>
        </w:rPr>
        <w:t>com</w:t>
      </w:r>
      <w:r w:rsidRPr="00351490">
        <w:rPr>
          <w:rFonts w:ascii="Candara" w:hAnsi="Candara" w:cs="Times New Roman"/>
          <w:sz w:val="24"/>
          <w:szCs w:val="24"/>
        </w:rPr>
        <w:t xml:space="preserve"> </w:t>
      </w:r>
      <w:r w:rsidR="00583049">
        <w:rPr>
          <w:rFonts w:ascii="Candara" w:hAnsi="Candara" w:cs="Times New Roman"/>
          <w:sz w:val="24"/>
          <w:szCs w:val="24"/>
        </w:rPr>
        <w:t xml:space="preserve"> </w:t>
      </w:r>
      <w:r w:rsidRPr="00351490">
        <w:rPr>
          <w:rFonts w:ascii="Candara" w:hAnsi="Candara" w:cs="Times New Roman"/>
          <w:sz w:val="24"/>
          <w:szCs w:val="24"/>
        </w:rPr>
        <w:t>с пометкой «</w:t>
      </w:r>
      <w:r w:rsidR="00BB274A" w:rsidRPr="00351490">
        <w:rPr>
          <w:rFonts w:ascii="Candara" w:hAnsi="Candara" w:cs="Times New Roman"/>
          <w:sz w:val="24"/>
          <w:szCs w:val="24"/>
        </w:rPr>
        <w:t>Чтения</w:t>
      </w:r>
      <w:r w:rsidRPr="00351490">
        <w:rPr>
          <w:rFonts w:ascii="Candara" w:hAnsi="Candara" w:cs="Times New Roman"/>
          <w:sz w:val="24"/>
          <w:szCs w:val="24"/>
        </w:rPr>
        <w:t>».</w:t>
      </w:r>
    </w:p>
    <w:p w:rsidR="001E21A0" w:rsidRDefault="001E21A0" w:rsidP="001E21A0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Оплата проезда, проживания и питания участников осуществляется за счёт направляющей стороны.</w:t>
      </w:r>
    </w:p>
    <w:p w:rsidR="001E21A0" w:rsidRPr="00351490" w:rsidRDefault="001E21A0" w:rsidP="001E21A0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</w:p>
    <w:p w:rsidR="00BB3E24" w:rsidRPr="00BB3E24" w:rsidRDefault="00BB3E24" w:rsidP="001E21A0">
      <w:pPr>
        <w:spacing w:after="0" w:line="240" w:lineRule="auto"/>
        <w:ind w:firstLine="709"/>
        <w:jc w:val="both"/>
        <w:rPr>
          <w:rFonts w:ascii="Candara" w:hAnsi="Candara" w:cs="Times New Roman"/>
          <w:b/>
          <w:sz w:val="24"/>
          <w:szCs w:val="24"/>
        </w:rPr>
      </w:pPr>
      <w:r w:rsidRPr="00BB3E24">
        <w:rPr>
          <w:rFonts w:ascii="Candara" w:hAnsi="Candara" w:cs="Times New Roman"/>
          <w:b/>
          <w:sz w:val="24"/>
          <w:szCs w:val="24"/>
        </w:rPr>
        <w:t>Требования к оформлению материалов для публикации:</w:t>
      </w:r>
    </w:p>
    <w:p w:rsidR="00BB3E24" w:rsidRPr="00BB3E24" w:rsidRDefault="00BB3E24" w:rsidP="00BB3E24">
      <w:pPr>
        <w:spacing w:after="0" w:line="240" w:lineRule="auto"/>
        <w:ind w:firstLine="709"/>
        <w:jc w:val="both"/>
        <w:rPr>
          <w:rFonts w:ascii="Candara" w:hAnsi="Candara" w:cs="Times New Roman"/>
          <w:b/>
          <w:sz w:val="10"/>
          <w:szCs w:val="10"/>
        </w:rPr>
      </w:pPr>
    </w:p>
    <w:p w:rsidR="00BB3E24" w:rsidRPr="00BB3E24" w:rsidRDefault="00BB3E24" w:rsidP="00BB3E24">
      <w:pPr>
        <w:spacing w:after="0" w:line="240" w:lineRule="auto"/>
        <w:ind w:firstLine="709"/>
        <w:jc w:val="both"/>
        <w:rPr>
          <w:rFonts w:ascii="Candara" w:hAnsi="Candara" w:cs="Times New Roman"/>
          <w:b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>Объем статьи:</w:t>
      </w:r>
      <w:r w:rsidRPr="00BB3E24">
        <w:rPr>
          <w:rFonts w:ascii="Candara" w:hAnsi="Candara" w:cs="Times New Roman"/>
          <w:b/>
          <w:sz w:val="24"/>
          <w:szCs w:val="24"/>
        </w:rPr>
        <w:t xml:space="preserve"> </w:t>
      </w:r>
      <w:r w:rsidRPr="00BB3E24">
        <w:rPr>
          <w:rFonts w:ascii="Candara" w:hAnsi="Candara" w:cs="Times New Roman"/>
          <w:sz w:val="24"/>
          <w:szCs w:val="24"/>
        </w:rPr>
        <w:t xml:space="preserve">не более 20 тыс. знаков, </w:t>
      </w:r>
      <w:r w:rsidR="00F65F9A">
        <w:rPr>
          <w:rFonts w:ascii="Candara" w:hAnsi="Candara" w:cs="Times New Roman"/>
          <w:sz w:val="24"/>
          <w:szCs w:val="24"/>
        </w:rPr>
        <w:t xml:space="preserve">включая пробелы (т.е. не более </w:t>
      </w:r>
      <w:r w:rsidR="00BA0A85" w:rsidRPr="00BA0A85">
        <w:rPr>
          <w:rFonts w:ascii="Candara" w:hAnsi="Candara" w:cs="Times New Roman"/>
          <w:sz w:val="24"/>
          <w:szCs w:val="24"/>
        </w:rPr>
        <w:t>9-10</w:t>
      </w:r>
      <w:r w:rsidR="00F65F9A" w:rsidRPr="00BA0A85">
        <w:rPr>
          <w:rFonts w:ascii="Candara" w:hAnsi="Candara" w:cs="Times New Roman"/>
          <w:sz w:val="24"/>
          <w:szCs w:val="24"/>
        </w:rPr>
        <w:t xml:space="preserve"> страниц</w:t>
      </w:r>
      <w:r w:rsidR="00F65F9A">
        <w:rPr>
          <w:rFonts w:ascii="Candara" w:hAnsi="Candara" w:cs="Times New Roman"/>
          <w:sz w:val="24"/>
          <w:szCs w:val="24"/>
        </w:rPr>
        <w:t xml:space="preserve"> формата А4 печатного текста шрифтом 14 </w:t>
      </w:r>
      <w:proofErr w:type="spellStart"/>
      <w:r w:rsidR="00F65F9A" w:rsidRPr="00BB3E24">
        <w:rPr>
          <w:rFonts w:ascii="Candara" w:hAnsi="Candara" w:cs="Times New Roman"/>
          <w:sz w:val="24"/>
          <w:szCs w:val="24"/>
        </w:rPr>
        <w:t>pt</w:t>
      </w:r>
      <w:proofErr w:type="spellEnd"/>
      <w:r w:rsidR="00F65F9A" w:rsidRPr="00F65F9A">
        <w:rPr>
          <w:rFonts w:ascii="Candara" w:hAnsi="Candara" w:cs="Times New Roman"/>
          <w:sz w:val="24"/>
          <w:szCs w:val="24"/>
        </w:rPr>
        <w:t>.</w:t>
      </w:r>
      <w:r w:rsidR="00F65F9A">
        <w:rPr>
          <w:rFonts w:ascii="Candara" w:hAnsi="Candara" w:cs="Times New Roman"/>
          <w:sz w:val="24"/>
          <w:szCs w:val="24"/>
        </w:rPr>
        <w:t>)</w:t>
      </w:r>
      <w:r w:rsidR="00436472">
        <w:rPr>
          <w:rFonts w:ascii="Candara" w:hAnsi="Candara" w:cs="Times New Roman"/>
          <w:sz w:val="24"/>
          <w:szCs w:val="24"/>
        </w:rPr>
        <w:t>.</w:t>
      </w:r>
    </w:p>
    <w:p w:rsidR="00780313" w:rsidRDefault="00BB3E24" w:rsidP="00BB3E24">
      <w:pPr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>Оформление статьи: </w:t>
      </w:r>
      <w:r w:rsidR="00F65F9A">
        <w:rPr>
          <w:rFonts w:ascii="Candara" w:hAnsi="Candara" w:cs="Times New Roman"/>
          <w:sz w:val="24"/>
          <w:szCs w:val="24"/>
        </w:rPr>
        <w:t xml:space="preserve">текстовый редактор - </w:t>
      </w:r>
      <w:r w:rsidR="00F65F9A">
        <w:rPr>
          <w:rFonts w:ascii="Candara" w:hAnsi="Candara" w:cs="Times New Roman"/>
          <w:sz w:val="24"/>
          <w:szCs w:val="24"/>
          <w:lang w:val="en-US"/>
        </w:rPr>
        <w:t>Word</w:t>
      </w:r>
      <w:r w:rsidR="00F65F9A">
        <w:rPr>
          <w:rFonts w:ascii="Candara" w:hAnsi="Candara" w:cs="Times New Roman"/>
          <w:sz w:val="24"/>
          <w:szCs w:val="24"/>
        </w:rPr>
        <w:t xml:space="preserve">; допустимые форматы: </w:t>
      </w:r>
      <w:proofErr w:type="spellStart"/>
      <w:r w:rsidR="00F65F9A">
        <w:rPr>
          <w:rFonts w:ascii="Candara" w:hAnsi="Candara" w:cs="Times New Roman"/>
          <w:sz w:val="24"/>
          <w:szCs w:val="24"/>
        </w:rPr>
        <w:t>doc</w:t>
      </w:r>
      <w:proofErr w:type="spellEnd"/>
      <w:r w:rsidR="00F65F9A">
        <w:rPr>
          <w:rFonts w:ascii="Candara" w:hAnsi="Candara" w:cs="Times New Roman"/>
          <w:sz w:val="24"/>
          <w:szCs w:val="24"/>
        </w:rPr>
        <w:t xml:space="preserve"> / </w:t>
      </w:r>
      <w:proofErr w:type="spellStart"/>
      <w:r w:rsidRPr="00BB3E24">
        <w:rPr>
          <w:rFonts w:ascii="Candara" w:hAnsi="Candara" w:cs="Times New Roman"/>
          <w:sz w:val="24"/>
          <w:szCs w:val="24"/>
          <w:lang w:val="en-US"/>
        </w:rPr>
        <w:t>docx</w:t>
      </w:r>
      <w:proofErr w:type="spellEnd"/>
      <w:r w:rsidR="00F65F9A">
        <w:rPr>
          <w:rFonts w:ascii="Candara" w:hAnsi="Candara" w:cs="Times New Roman"/>
          <w:sz w:val="24"/>
          <w:szCs w:val="24"/>
        </w:rPr>
        <w:t xml:space="preserve"> / </w:t>
      </w:r>
      <w:proofErr w:type="spellStart"/>
      <w:r w:rsidRPr="00BB3E24">
        <w:rPr>
          <w:rFonts w:ascii="Candara" w:hAnsi="Candara" w:cs="Times New Roman"/>
          <w:sz w:val="24"/>
          <w:szCs w:val="24"/>
        </w:rPr>
        <w:t>rtf</w:t>
      </w:r>
      <w:proofErr w:type="spellEnd"/>
      <w:r w:rsidRPr="00BB3E24">
        <w:rPr>
          <w:rFonts w:ascii="Candara" w:hAnsi="Candara" w:cs="Times New Roman"/>
          <w:sz w:val="24"/>
          <w:szCs w:val="24"/>
        </w:rPr>
        <w:t xml:space="preserve">. Шрифт – </w:t>
      </w:r>
      <w:proofErr w:type="spellStart"/>
      <w:r w:rsidRPr="00BB3E24">
        <w:rPr>
          <w:rFonts w:ascii="Candara" w:hAnsi="Candara" w:cs="Times New Roman"/>
          <w:sz w:val="24"/>
          <w:szCs w:val="24"/>
        </w:rPr>
        <w:t>Times</w:t>
      </w:r>
      <w:proofErr w:type="spellEnd"/>
      <w:r w:rsidRPr="00BB3E24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BB3E24">
        <w:rPr>
          <w:rFonts w:ascii="Candara" w:hAnsi="Candara" w:cs="Times New Roman"/>
          <w:sz w:val="24"/>
          <w:szCs w:val="24"/>
        </w:rPr>
        <w:t>New</w:t>
      </w:r>
      <w:proofErr w:type="spellEnd"/>
      <w:r w:rsidRPr="00BB3E24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BB3E24">
        <w:rPr>
          <w:rFonts w:ascii="Candara" w:hAnsi="Candara" w:cs="Times New Roman"/>
          <w:sz w:val="24"/>
          <w:szCs w:val="24"/>
        </w:rPr>
        <w:t>Roman</w:t>
      </w:r>
      <w:proofErr w:type="spellEnd"/>
      <w:r w:rsidRPr="00BB3E24">
        <w:rPr>
          <w:rFonts w:ascii="Candara" w:hAnsi="Candara" w:cs="Times New Roman"/>
          <w:sz w:val="24"/>
          <w:szCs w:val="24"/>
        </w:rPr>
        <w:t xml:space="preserve">; размер шрифта – </w:t>
      </w:r>
      <w:smartTag w:uri="urn:schemas-microsoft-com:office:smarttags" w:element="metricconverter">
        <w:smartTagPr>
          <w:attr w:name="ProductID" w:val="14ﾠpt"/>
        </w:smartTagPr>
        <w:r w:rsidRPr="00BB3E24">
          <w:rPr>
            <w:rFonts w:ascii="Candara" w:hAnsi="Candara" w:cs="Times New Roman"/>
            <w:sz w:val="24"/>
            <w:szCs w:val="24"/>
          </w:rPr>
          <w:t>14 </w:t>
        </w:r>
        <w:proofErr w:type="spellStart"/>
        <w:r w:rsidRPr="00BB3E24">
          <w:rPr>
            <w:rFonts w:ascii="Candara" w:hAnsi="Candara" w:cs="Times New Roman"/>
            <w:sz w:val="24"/>
            <w:szCs w:val="24"/>
          </w:rPr>
          <w:t>pt</w:t>
        </w:r>
      </w:smartTag>
      <w:proofErr w:type="spellEnd"/>
      <w:r w:rsidRPr="00BB3E24">
        <w:rPr>
          <w:rFonts w:ascii="Candara" w:hAnsi="Candara" w:cs="Times New Roman"/>
          <w:sz w:val="24"/>
          <w:szCs w:val="24"/>
        </w:rPr>
        <w:t>.; абзац –</w:t>
      </w:r>
      <w:r w:rsidR="00F65F9A">
        <w:rPr>
          <w:rFonts w:ascii="Candara" w:hAnsi="Candara" w:cs="Times New Roman"/>
          <w:sz w:val="24"/>
          <w:szCs w:val="24"/>
        </w:rPr>
        <w:t xml:space="preserve"> </w:t>
      </w:r>
      <w:r w:rsidRPr="00BB3E24">
        <w:rPr>
          <w:rFonts w:ascii="Candara" w:hAnsi="Candara" w:cs="Times New Roman"/>
          <w:sz w:val="24"/>
          <w:szCs w:val="24"/>
        </w:rPr>
        <w:t>1,25 см; междустрочный интервал – полуторный; все поля – 2,0 см. Выравнива</w:t>
      </w:r>
      <w:r w:rsidR="00436472">
        <w:rPr>
          <w:rFonts w:ascii="Candara" w:hAnsi="Candara" w:cs="Times New Roman"/>
          <w:sz w:val="24"/>
          <w:szCs w:val="24"/>
        </w:rPr>
        <w:t xml:space="preserve">ние основного текста – </w:t>
      </w:r>
      <w:r w:rsidRPr="00BB3E24">
        <w:rPr>
          <w:rFonts w:ascii="Candara" w:hAnsi="Candara" w:cs="Times New Roman"/>
          <w:sz w:val="24"/>
          <w:szCs w:val="24"/>
        </w:rPr>
        <w:t>по ширине, без переносов.</w:t>
      </w:r>
      <w:r w:rsidR="00F65F9A">
        <w:rPr>
          <w:rFonts w:ascii="Candara" w:hAnsi="Candara" w:cs="Times New Roman"/>
          <w:sz w:val="24"/>
          <w:szCs w:val="24"/>
        </w:rPr>
        <w:t xml:space="preserve"> </w:t>
      </w:r>
      <w:r w:rsidR="00A77983" w:rsidRPr="00A77983">
        <w:rPr>
          <w:rFonts w:ascii="Candara" w:hAnsi="Candara"/>
          <w:sz w:val="24"/>
          <w:szCs w:val="24"/>
        </w:rPr>
        <w:t>Все слова внутри абзаца разделяются только одним пробелом. Перед знаком препинания пробелы не ста</w:t>
      </w:r>
      <w:r w:rsidR="00AC06D2">
        <w:rPr>
          <w:rFonts w:ascii="Candara" w:hAnsi="Candara"/>
          <w:sz w:val="24"/>
          <w:szCs w:val="24"/>
        </w:rPr>
        <w:t xml:space="preserve">вятся, после знака препинания </w:t>
      </w:r>
      <w:r w:rsidR="00A77983" w:rsidRPr="00A77983">
        <w:rPr>
          <w:rFonts w:ascii="Candara" w:hAnsi="Candara"/>
          <w:sz w:val="24"/>
          <w:szCs w:val="24"/>
        </w:rPr>
        <w:t>– один пробел.</w:t>
      </w:r>
      <w:r w:rsidR="00A77983">
        <w:rPr>
          <w:rFonts w:ascii="Times New Roman" w:hAnsi="Times New Roman"/>
          <w:sz w:val="24"/>
          <w:szCs w:val="24"/>
        </w:rPr>
        <w:t xml:space="preserve"> </w:t>
      </w:r>
      <w:r w:rsidR="00780313">
        <w:rPr>
          <w:rFonts w:ascii="Candara" w:hAnsi="Candara" w:cs="Times New Roman"/>
          <w:sz w:val="24"/>
          <w:szCs w:val="24"/>
        </w:rPr>
        <w:t>Страницы не нумеруются.</w:t>
      </w:r>
    </w:p>
    <w:p w:rsidR="00BB3E24" w:rsidRPr="00BB3E24" w:rsidRDefault="00BB3E24" w:rsidP="00BB3E24">
      <w:pPr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 xml:space="preserve">Заголовок статьи оформляется </w:t>
      </w:r>
      <w:r w:rsidR="00436472">
        <w:rPr>
          <w:rFonts w:ascii="Candara" w:hAnsi="Candara" w:cs="Times New Roman"/>
          <w:sz w:val="24"/>
          <w:szCs w:val="24"/>
        </w:rPr>
        <w:t>следующим</w:t>
      </w:r>
      <w:r w:rsidRPr="00BB3E24">
        <w:rPr>
          <w:rFonts w:ascii="Candara" w:hAnsi="Candara" w:cs="Times New Roman"/>
          <w:sz w:val="24"/>
          <w:szCs w:val="24"/>
        </w:rPr>
        <w:t xml:space="preserve"> образом: указываются фамилия, имя, отчество автора(</w:t>
      </w:r>
      <w:proofErr w:type="spellStart"/>
      <w:r w:rsidRPr="00BB3E24">
        <w:rPr>
          <w:rFonts w:ascii="Candara" w:hAnsi="Candara" w:cs="Times New Roman"/>
          <w:sz w:val="24"/>
          <w:szCs w:val="24"/>
        </w:rPr>
        <w:t>ов</w:t>
      </w:r>
      <w:proofErr w:type="spellEnd"/>
      <w:r w:rsidRPr="00BB3E24">
        <w:rPr>
          <w:rFonts w:ascii="Candara" w:hAnsi="Candara" w:cs="Times New Roman"/>
          <w:sz w:val="24"/>
          <w:szCs w:val="24"/>
        </w:rPr>
        <w:t xml:space="preserve">), </w:t>
      </w:r>
      <w:r w:rsidR="00200092">
        <w:rPr>
          <w:rFonts w:ascii="Candara" w:hAnsi="Candara" w:cs="Times New Roman"/>
          <w:sz w:val="24"/>
          <w:szCs w:val="24"/>
        </w:rPr>
        <w:t>должность, учё</w:t>
      </w:r>
      <w:r w:rsidRPr="00BB3E24">
        <w:rPr>
          <w:rFonts w:ascii="Candara" w:hAnsi="Candara" w:cs="Times New Roman"/>
          <w:sz w:val="24"/>
          <w:szCs w:val="24"/>
        </w:rPr>
        <w:t>ная степень, звание, полное название</w:t>
      </w:r>
      <w:r w:rsidR="00780313">
        <w:rPr>
          <w:rFonts w:ascii="Candara" w:hAnsi="Candara" w:cs="Times New Roman"/>
          <w:sz w:val="24"/>
          <w:szCs w:val="24"/>
        </w:rPr>
        <w:t xml:space="preserve"> организации (место работы или у</w:t>
      </w:r>
      <w:r w:rsidR="00200092">
        <w:rPr>
          <w:rFonts w:ascii="Candara" w:hAnsi="Candara" w:cs="Times New Roman"/>
          <w:sz w:val="24"/>
          <w:szCs w:val="24"/>
        </w:rPr>
        <w:t>чё</w:t>
      </w:r>
      <w:r w:rsidR="00780313">
        <w:rPr>
          <w:rFonts w:ascii="Candara" w:hAnsi="Candara" w:cs="Times New Roman"/>
          <w:sz w:val="24"/>
          <w:szCs w:val="24"/>
        </w:rPr>
        <w:t>бы)</w:t>
      </w:r>
      <w:r w:rsidRPr="00BB3E24">
        <w:rPr>
          <w:rFonts w:ascii="Candara" w:hAnsi="Candara" w:cs="Times New Roman"/>
          <w:sz w:val="24"/>
          <w:szCs w:val="24"/>
        </w:rPr>
        <w:t>, адрес учреждения; далее ниже</w:t>
      </w:r>
      <w:r w:rsidR="00436472">
        <w:rPr>
          <w:rFonts w:ascii="Candara" w:hAnsi="Candara" w:cs="Times New Roman"/>
          <w:sz w:val="24"/>
          <w:szCs w:val="24"/>
        </w:rPr>
        <w:t xml:space="preserve"> </w:t>
      </w:r>
      <w:r w:rsidRPr="00BB3E24">
        <w:rPr>
          <w:rFonts w:ascii="Candara" w:hAnsi="Candara" w:cs="Times New Roman"/>
          <w:sz w:val="24"/>
          <w:szCs w:val="24"/>
        </w:rPr>
        <w:t>приводится название статьи.</w:t>
      </w:r>
    </w:p>
    <w:p w:rsidR="00BB3E24" w:rsidRPr="00BB3E24" w:rsidRDefault="00BB3E24" w:rsidP="00BB3E24">
      <w:pPr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>После заголовка через строку размещается краткая аннотация без ссылок на источники. Через строку после аннотации размещаются ключевые слова (5-20 слов/словосочетаний). После них через строку – текст статьи.</w:t>
      </w:r>
    </w:p>
    <w:p w:rsidR="00BB3E24" w:rsidRPr="00BB3E24" w:rsidRDefault="00BB3E24" w:rsidP="00BB3E24">
      <w:pPr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>Ссылки на источники в тексте заключаются в квадратные скобки с указанием номера страницы, например: [5. С. 25]; при ссылке на архивный документ – с указанием листов, например: [3. Л. 1].</w:t>
      </w:r>
    </w:p>
    <w:p w:rsidR="00BB3E24" w:rsidRPr="00BB3E24" w:rsidRDefault="00BB3E24" w:rsidP="00BB3E24">
      <w:pPr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>Таблицы и рисунки размещаются по тексту статьи без выноса в приложение. В тексте обязательно должны быть ссылки на рисунки и таблицы. Все рисунки и таблицы</w:t>
      </w:r>
      <w:r w:rsidR="00780313">
        <w:rPr>
          <w:rFonts w:ascii="Candara" w:hAnsi="Candara" w:cs="Times New Roman"/>
          <w:sz w:val="24"/>
          <w:szCs w:val="24"/>
        </w:rPr>
        <w:t xml:space="preserve"> должны иметь номер и название. </w:t>
      </w:r>
      <w:r w:rsidRPr="00BB3E24">
        <w:rPr>
          <w:rFonts w:ascii="Candara" w:hAnsi="Candara" w:cs="Times New Roman"/>
          <w:sz w:val="24"/>
          <w:szCs w:val="24"/>
        </w:rPr>
        <w:t xml:space="preserve">Рисунки оформляются в редакторах, которые совместимы с редактором </w:t>
      </w:r>
      <w:proofErr w:type="spellStart"/>
      <w:r w:rsidRPr="00BB3E24">
        <w:rPr>
          <w:rFonts w:ascii="Candara" w:hAnsi="Candara" w:cs="Times New Roman"/>
          <w:sz w:val="24"/>
          <w:szCs w:val="24"/>
        </w:rPr>
        <w:t>Word</w:t>
      </w:r>
      <w:proofErr w:type="spellEnd"/>
      <w:r w:rsidRPr="00BB3E24">
        <w:rPr>
          <w:rFonts w:ascii="Candara" w:hAnsi="Candara" w:cs="Times New Roman"/>
          <w:sz w:val="24"/>
          <w:szCs w:val="24"/>
        </w:rPr>
        <w:t>.</w:t>
      </w:r>
    </w:p>
    <w:p w:rsidR="00BB3E24" w:rsidRPr="00BB3E24" w:rsidRDefault="00BB3E24" w:rsidP="00BB3E24">
      <w:pPr>
        <w:spacing w:after="0" w:line="240" w:lineRule="auto"/>
        <w:ind w:firstLine="709"/>
        <w:jc w:val="both"/>
        <w:rPr>
          <w:rFonts w:ascii="Candara" w:hAnsi="Candara" w:cs="Times New Roman"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>Список источников и литературы приводится в конце статьи в порядке упоминания в тексте.</w:t>
      </w:r>
    </w:p>
    <w:p w:rsidR="00BB3E24" w:rsidRPr="00780313" w:rsidRDefault="00BB3E24" w:rsidP="00BB3E24">
      <w:pPr>
        <w:spacing w:line="240" w:lineRule="auto"/>
        <w:ind w:firstLine="709"/>
        <w:jc w:val="both"/>
        <w:rPr>
          <w:rFonts w:ascii="Candara" w:hAnsi="Candara" w:cs="Times New Roman"/>
          <w:b/>
          <w:sz w:val="24"/>
          <w:szCs w:val="24"/>
        </w:rPr>
      </w:pPr>
      <w:r w:rsidRPr="00780313">
        <w:rPr>
          <w:rFonts w:ascii="Candara" w:hAnsi="Candara" w:cs="Times New Roman"/>
          <w:b/>
          <w:color w:val="000000"/>
          <w:sz w:val="24"/>
          <w:szCs w:val="24"/>
        </w:rPr>
        <w:t xml:space="preserve">Оргкомитет </w:t>
      </w:r>
      <w:r w:rsidR="000C529A">
        <w:rPr>
          <w:rFonts w:ascii="Candara" w:hAnsi="Candara" w:cs="Times New Roman"/>
          <w:b/>
          <w:color w:val="000000"/>
          <w:sz w:val="24"/>
          <w:szCs w:val="24"/>
        </w:rPr>
        <w:t>Чтений</w:t>
      </w:r>
      <w:r w:rsidRPr="00780313">
        <w:rPr>
          <w:rFonts w:ascii="Candara" w:hAnsi="Candara" w:cs="Times New Roman"/>
          <w:b/>
          <w:color w:val="000000"/>
          <w:sz w:val="24"/>
          <w:szCs w:val="24"/>
        </w:rPr>
        <w:t xml:space="preserve"> оставляет за собой право отбора материалов, не соответствующих тематике мероприятия и требованиям к научным публикациям.</w:t>
      </w:r>
      <w:bookmarkStart w:id="0" w:name="_GoBack"/>
      <w:bookmarkEnd w:id="0"/>
    </w:p>
    <w:p w:rsidR="00BB3E24" w:rsidRPr="00BB3E24" w:rsidRDefault="00BB3E24" w:rsidP="00BB3E24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BB3E24" w:rsidRPr="00BB3E24" w:rsidRDefault="00BB3E24" w:rsidP="00BB3E24">
      <w:pPr>
        <w:shd w:val="clear" w:color="auto" w:fill="FFFFFF"/>
        <w:spacing w:after="0" w:line="240" w:lineRule="auto"/>
        <w:ind w:firstLine="709"/>
        <w:jc w:val="both"/>
        <w:rPr>
          <w:rFonts w:ascii="Candara" w:hAnsi="Candara" w:cs="Times New Roman"/>
          <w:b/>
          <w:sz w:val="24"/>
          <w:szCs w:val="24"/>
        </w:rPr>
      </w:pPr>
      <w:r w:rsidRPr="00BB3E24">
        <w:rPr>
          <w:rFonts w:ascii="Candara" w:hAnsi="Candara" w:cs="Times New Roman"/>
          <w:b/>
          <w:sz w:val="24"/>
          <w:szCs w:val="24"/>
        </w:rPr>
        <w:t>Координаторы:</w:t>
      </w:r>
    </w:p>
    <w:p w:rsidR="00BB3E24" w:rsidRPr="00BB3E24" w:rsidRDefault="00BB3E24" w:rsidP="00BB3E24">
      <w:pPr>
        <w:shd w:val="clear" w:color="auto" w:fill="FFFFFF"/>
        <w:spacing w:after="0" w:line="240" w:lineRule="auto"/>
        <w:ind w:firstLine="709"/>
        <w:jc w:val="both"/>
        <w:rPr>
          <w:rFonts w:ascii="Candara" w:eastAsia="Times New Roman" w:hAnsi="Candara" w:cs="Times New Roman"/>
          <w:sz w:val="10"/>
          <w:szCs w:val="10"/>
        </w:rPr>
      </w:pPr>
    </w:p>
    <w:p w:rsidR="00BB3E24" w:rsidRPr="00BB3E24" w:rsidRDefault="00BB3E24" w:rsidP="00BB3E24">
      <w:pPr>
        <w:spacing w:after="0" w:line="240" w:lineRule="auto"/>
        <w:ind w:left="4536" w:hanging="4536"/>
        <w:jc w:val="both"/>
        <w:rPr>
          <w:rFonts w:ascii="Candara" w:hAnsi="Candara" w:cs="Times New Roman"/>
          <w:i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 xml:space="preserve">Кудымова Светлана Николаевна           </w:t>
      </w:r>
      <w:r w:rsidRPr="00BB3E24">
        <w:rPr>
          <w:rFonts w:ascii="Candara" w:hAnsi="Candara" w:cs="Times New Roman"/>
          <w:i/>
          <w:sz w:val="24"/>
          <w:szCs w:val="24"/>
        </w:rPr>
        <w:t>директор ГКБУ «Коми-Пермяцкий окружной государственный архив», тел. (34260) 4-41-78</w:t>
      </w:r>
    </w:p>
    <w:p w:rsidR="00BB3E24" w:rsidRPr="00BB3E24" w:rsidRDefault="00BB3E24" w:rsidP="00BB3E24">
      <w:pPr>
        <w:spacing w:after="0" w:line="240" w:lineRule="auto"/>
        <w:ind w:left="4536" w:hanging="4536"/>
        <w:jc w:val="both"/>
        <w:rPr>
          <w:rFonts w:ascii="Candara" w:hAnsi="Candara" w:cs="Times New Roman"/>
          <w:i/>
          <w:sz w:val="24"/>
          <w:szCs w:val="24"/>
        </w:rPr>
      </w:pPr>
    </w:p>
    <w:p w:rsidR="00BB3E24" w:rsidRDefault="00BB3E24" w:rsidP="002209DB">
      <w:pPr>
        <w:spacing w:after="0" w:line="240" w:lineRule="auto"/>
        <w:ind w:left="4536" w:hanging="4536"/>
        <w:jc w:val="both"/>
        <w:rPr>
          <w:rFonts w:ascii="Candara" w:hAnsi="Candara" w:cs="Times New Roman"/>
          <w:i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 xml:space="preserve">Надымов Василий Николаевич                     </w:t>
      </w:r>
      <w:r w:rsidRPr="00BB3E24">
        <w:rPr>
          <w:rFonts w:ascii="Candara" w:hAnsi="Candara" w:cs="Times New Roman"/>
          <w:i/>
          <w:sz w:val="24"/>
          <w:szCs w:val="24"/>
        </w:rPr>
        <w:t>сотрудник ГКБУ «Коми-Пермяцкий окружной государственный архив», тел. (34260) 4-18-81</w:t>
      </w:r>
    </w:p>
    <w:p w:rsidR="002209DB" w:rsidRPr="00BB3E24" w:rsidRDefault="002209DB" w:rsidP="002209DB">
      <w:pPr>
        <w:spacing w:after="0" w:line="240" w:lineRule="auto"/>
        <w:ind w:left="4536" w:hanging="4536"/>
        <w:jc w:val="both"/>
        <w:rPr>
          <w:rFonts w:ascii="Candara" w:hAnsi="Candara" w:cs="Times New Roman"/>
          <w:i/>
          <w:sz w:val="24"/>
          <w:szCs w:val="24"/>
        </w:rPr>
      </w:pPr>
    </w:p>
    <w:p w:rsidR="00BB3E24" w:rsidRPr="00BB3E24" w:rsidRDefault="00BB3E24" w:rsidP="002209DB">
      <w:pPr>
        <w:spacing w:after="0" w:line="240" w:lineRule="auto"/>
        <w:ind w:left="4536" w:hanging="4536"/>
        <w:jc w:val="right"/>
        <w:rPr>
          <w:rFonts w:ascii="Candara" w:hAnsi="Candara" w:cs="Times New Roman"/>
          <w:sz w:val="24"/>
          <w:szCs w:val="24"/>
        </w:rPr>
      </w:pPr>
      <w:r w:rsidRPr="00BB3E24">
        <w:rPr>
          <w:rFonts w:ascii="Candara" w:hAnsi="Candara" w:cs="Times New Roman"/>
          <w:sz w:val="24"/>
          <w:szCs w:val="24"/>
        </w:rPr>
        <w:t xml:space="preserve">С уважением, Оргкомитет </w:t>
      </w:r>
      <w:r w:rsidR="000C529A">
        <w:rPr>
          <w:rFonts w:ascii="Candara" w:hAnsi="Candara" w:cs="Times New Roman"/>
          <w:sz w:val="24"/>
          <w:szCs w:val="24"/>
        </w:rPr>
        <w:t>Чтений</w:t>
      </w:r>
    </w:p>
    <w:p w:rsidR="00BB3E24" w:rsidRPr="00BB3E24" w:rsidRDefault="00BB3E24" w:rsidP="002209DB">
      <w:pPr>
        <w:spacing w:after="0" w:line="240" w:lineRule="auto"/>
        <w:ind w:left="4536" w:hanging="4536"/>
        <w:jc w:val="right"/>
        <w:rPr>
          <w:rFonts w:ascii="Candara" w:hAnsi="Candara" w:cs="Times New Roman"/>
          <w:b/>
          <w:sz w:val="24"/>
          <w:szCs w:val="24"/>
        </w:rPr>
      </w:pPr>
      <w:r w:rsidRPr="00BB3E24">
        <w:rPr>
          <w:rFonts w:ascii="Candara" w:hAnsi="Candara" w:cs="Times New Roman"/>
          <w:b/>
          <w:sz w:val="24"/>
          <w:szCs w:val="24"/>
        </w:rPr>
        <w:lastRenderedPageBreak/>
        <w:t>Приложение 1</w:t>
      </w:r>
    </w:p>
    <w:p w:rsidR="00BB3E24" w:rsidRPr="00BB3E24" w:rsidRDefault="00BB3E24" w:rsidP="00BB3E24">
      <w:pPr>
        <w:spacing w:line="240" w:lineRule="auto"/>
        <w:ind w:left="4536" w:hanging="4536"/>
        <w:jc w:val="center"/>
        <w:rPr>
          <w:rFonts w:ascii="Candara" w:hAnsi="Candara" w:cs="Times New Roman"/>
          <w:b/>
          <w:sz w:val="24"/>
          <w:szCs w:val="24"/>
        </w:rPr>
      </w:pPr>
      <w:r w:rsidRPr="00BB3E24">
        <w:rPr>
          <w:rFonts w:ascii="Candara" w:hAnsi="Candara" w:cs="Times New Roman"/>
          <w:b/>
          <w:sz w:val="24"/>
          <w:szCs w:val="24"/>
        </w:rPr>
        <w:t>ФОРМА ЗАЯВКИ</w:t>
      </w:r>
    </w:p>
    <w:p w:rsidR="00BB3E24" w:rsidRPr="000C529A" w:rsidRDefault="000C529A" w:rsidP="00BB3E24">
      <w:pPr>
        <w:spacing w:after="0" w:line="240" w:lineRule="auto"/>
        <w:ind w:left="4536" w:hanging="4536"/>
        <w:jc w:val="center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 xml:space="preserve">для участия в </w:t>
      </w:r>
      <w:r>
        <w:rPr>
          <w:rFonts w:ascii="Candara" w:hAnsi="Candara" w:cs="Times New Roman"/>
          <w:b/>
          <w:sz w:val="24"/>
          <w:szCs w:val="24"/>
          <w:lang w:val="en-US"/>
        </w:rPr>
        <w:t>I</w:t>
      </w:r>
      <w:r w:rsidRPr="000C529A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>
        <w:rPr>
          <w:rFonts w:ascii="Candara" w:hAnsi="Candara" w:cs="Times New Roman"/>
          <w:b/>
          <w:sz w:val="24"/>
          <w:szCs w:val="24"/>
        </w:rPr>
        <w:t>Кривощёковских</w:t>
      </w:r>
      <w:proofErr w:type="spellEnd"/>
      <w:r>
        <w:rPr>
          <w:rFonts w:ascii="Candara" w:hAnsi="Candara" w:cs="Times New Roman"/>
          <w:b/>
          <w:sz w:val="24"/>
          <w:szCs w:val="24"/>
        </w:rPr>
        <w:t xml:space="preserve"> историко-архивных чтениях</w:t>
      </w:r>
    </w:p>
    <w:p w:rsidR="00BB3E24" w:rsidRPr="00BB3E24" w:rsidRDefault="00BB3E24" w:rsidP="00BB3E24">
      <w:pPr>
        <w:spacing w:after="0" w:line="240" w:lineRule="auto"/>
        <w:ind w:left="4536" w:hanging="4536"/>
        <w:jc w:val="center"/>
        <w:rPr>
          <w:rFonts w:ascii="Candara" w:hAnsi="Candara" w:cs="Times New Roman"/>
          <w:b/>
          <w:sz w:val="24"/>
          <w:szCs w:val="24"/>
        </w:rPr>
      </w:pPr>
      <w:r w:rsidRPr="00BB3E24">
        <w:rPr>
          <w:rFonts w:ascii="Candara" w:hAnsi="Candara" w:cs="Times New Roman"/>
          <w:b/>
          <w:sz w:val="24"/>
          <w:szCs w:val="24"/>
        </w:rPr>
        <w:t xml:space="preserve">(Россия, Пермский край, г. Кудымкар, </w:t>
      </w:r>
      <w:r w:rsidR="00CC67E5">
        <w:rPr>
          <w:rFonts w:ascii="Candara" w:hAnsi="Candara" w:cs="Times New Roman"/>
          <w:b/>
          <w:sz w:val="24"/>
          <w:szCs w:val="24"/>
        </w:rPr>
        <w:t xml:space="preserve">28 марта </w:t>
      </w:r>
      <w:r w:rsidR="00200092">
        <w:rPr>
          <w:rFonts w:ascii="Candara" w:hAnsi="Candara" w:cs="Times New Roman"/>
          <w:b/>
          <w:sz w:val="24"/>
          <w:szCs w:val="24"/>
        </w:rPr>
        <w:t>2019</w:t>
      </w:r>
      <w:r w:rsidRPr="00BB3E24">
        <w:rPr>
          <w:rFonts w:ascii="Candara" w:hAnsi="Candara" w:cs="Times New Roman"/>
          <w:b/>
          <w:sz w:val="24"/>
          <w:szCs w:val="24"/>
        </w:rPr>
        <w:t xml:space="preserve"> г.)</w:t>
      </w:r>
    </w:p>
    <w:p w:rsidR="00BB3E24" w:rsidRPr="00BB3E24" w:rsidRDefault="00BB3E24" w:rsidP="00BB3E24">
      <w:pPr>
        <w:spacing w:after="0" w:line="240" w:lineRule="auto"/>
        <w:ind w:left="4536" w:hanging="4536"/>
        <w:jc w:val="center"/>
        <w:rPr>
          <w:rFonts w:ascii="Candara" w:hAnsi="Candara" w:cs="Times New Roman"/>
          <w:b/>
          <w:sz w:val="24"/>
          <w:szCs w:val="24"/>
        </w:rPr>
      </w:pPr>
    </w:p>
    <w:p w:rsidR="00BB3E24" w:rsidRPr="00BB3E24" w:rsidRDefault="00BB3E24" w:rsidP="00BB3E24">
      <w:pPr>
        <w:spacing w:after="0" w:line="240" w:lineRule="auto"/>
        <w:ind w:left="4536" w:hanging="4536"/>
        <w:jc w:val="center"/>
        <w:rPr>
          <w:rFonts w:ascii="Candara" w:hAnsi="Candara" w:cs="Times New Roman"/>
          <w:b/>
          <w:sz w:val="24"/>
          <w:szCs w:val="24"/>
        </w:rPr>
      </w:pPr>
    </w:p>
    <w:tbl>
      <w:tblPr>
        <w:tblW w:w="97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941"/>
      </w:tblGrid>
      <w:tr w:rsidR="00BB3E24" w:rsidRPr="00BB3E24" w:rsidTr="00D23651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Фамилия</w:t>
            </w:r>
          </w:p>
        </w:tc>
        <w:tc>
          <w:tcPr>
            <w:tcW w:w="5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Имя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Отчество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200092" w:rsidP="00D23651">
            <w:pPr>
              <w:pStyle w:val="a6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Регион, населё</w:t>
            </w:r>
            <w:r w:rsidR="00BB3E24" w:rsidRPr="00BB3E24">
              <w:rPr>
                <w:rFonts w:ascii="Candara" w:hAnsi="Candara"/>
              </w:rPr>
              <w:t xml:space="preserve">нный пункт 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46EC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Место работы/уч</w:t>
            </w:r>
            <w:r w:rsidR="00D46EC1">
              <w:rPr>
                <w:rFonts w:ascii="Candara" w:hAnsi="Candara"/>
              </w:rPr>
              <w:t>ё</w:t>
            </w:r>
            <w:r w:rsidRPr="00BB3E24">
              <w:rPr>
                <w:rFonts w:ascii="Candara" w:hAnsi="Candara"/>
              </w:rPr>
              <w:t>бы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Должность/курс/класс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200092" w:rsidP="00D23651">
            <w:pPr>
              <w:pStyle w:val="a6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Учё</w:t>
            </w:r>
            <w:r w:rsidR="00BB3E24" w:rsidRPr="00BB3E24">
              <w:rPr>
                <w:rFonts w:ascii="Candara" w:hAnsi="Candara"/>
              </w:rPr>
              <w:t>ная степень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200092" w:rsidP="00D23651">
            <w:pPr>
              <w:pStyle w:val="a6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Учё</w:t>
            </w:r>
            <w:r w:rsidR="00BB3E24" w:rsidRPr="00BB3E24">
              <w:rPr>
                <w:rFonts w:ascii="Candara" w:hAnsi="Candara"/>
              </w:rPr>
              <w:t>ное звание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Контактный телефон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Электронная почта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BB3E24">
              <w:rPr>
                <w:rFonts w:ascii="Candara" w:hAnsi="Candara" w:cs="Times New Roman"/>
                <w:sz w:val="24"/>
                <w:szCs w:val="24"/>
              </w:rPr>
              <w:t>Форма участия:</w:t>
            </w:r>
          </w:p>
          <w:p w:rsidR="00BB3E24" w:rsidRPr="00BB3E24" w:rsidRDefault="00BB3E24" w:rsidP="00D2365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BB3E24">
              <w:rPr>
                <w:rFonts w:ascii="Candara" w:hAnsi="Candara" w:cs="Times New Roman"/>
                <w:sz w:val="24"/>
                <w:szCs w:val="24"/>
              </w:rPr>
              <w:t xml:space="preserve">- </w:t>
            </w:r>
            <w:r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>очная</w:t>
            </w:r>
            <w:r w:rsidR="00200092">
              <w:rPr>
                <w:rFonts w:ascii="Candara" w:hAnsi="Candara" w:cs="Times New Roman"/>
                <w:color w:val="000000"/>
                <w:sz w:val="24"/>
                <w:szCs w:val="24"/>
              </w:rPr>
              <w:t>,</w:t>
            </w:r>
            <w:r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 xml:space="preserve"> с докладом и публикацией статьи;</w:t>
            </w:r>
          </w:p>
          <w:p w:rsidR="00BB3E24" w:rsidRPr="00BB3E24" w:rsidRDefault="00BB3E24" w:rsidP="00D2365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>- очная</w:t>
            </w:r>
            <w:r w:rsidR="00200092">
              <w:rPr>
                <w:rFonts w:ascii="Candara" w:hAnsi="Candara" w:cs="Times New Roman"/>
                <w:color w:val="000000"/>
                <w:sz w:val="24"/>
                <w:szCs w:val="24"/>
              </w:rPr>
              <w:t>,</w:t>
            </w:r>
            <w:r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 xml:space="preserve"> без доклада, но с публикацией статьи;</w:t>
            </w:r>
          </w:p>
          <w:p w:rsidR="00BB3E24" w:rsidRPr="00BB3E24" w:rsidRDefault="00BB3E24" w:rsidP="00D23651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>- очная</w:t>
            </w:r>
            <w:r w:rsidR="00200092">
              <w:rPr>
                <w:rFonts w:ascii="Candara" w:hAnsi="Candara" w:cs="Times New Roman"/>
                <w:color w:val="000000"/>
                <w:sz w:val="24"/>
                <w:szCs w:val="24"/>
              </w:rPr>
              <w:t>,</w:t>
            </w:r>
            <w:r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 xml:space="preserve"> без доклада и без публикации статьи;</w:t>
            </w:r>
          </w:p>
          <w:p w:rsidR="00BB3E24" w:rsidRPr="00BB3E24" w:rsidRDefault="00BB3E24" w:rsidP="005F733A">
            <w:pPr>
              <w:shd w:val="clear" w:color="auto" w:fill="FFFFFF"/>
              <w:spacing w:after="0" w:line="240" w:lineRule="auto"/>
              <w:ind w:right="87"/>
              <w:jc w:val="both"/>
              <w:rPr>
                <w:rFonts w:ascii="Candara" w:hAnsi="Candara" w:cs="Times New Roman"/>
                <w:color w:val="000000"/>
                <w:sz w:val="24"/>
                <w:szCs w:val="24"/>
              </w:rPr>
            </w:pPr>
            <w:r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 xml:space="preserve">- заочная </w:t>
            </w:r>
            <w:r w:rsidR="002209DB">
              <w:rPr>
                <w:rFonts w:ascii="Candara" w:hAnsi="Candara" w:cs="Times New Roman"/>
                <w:color w:val="000000"/>
                <w:sz w:val="24"/>
                <w:szCs w:val="24"/>
              </w:rPr>
              <w:t xml:space="preserve"> (</w:t>
            </w:r>
            <w:r w:rsidR="005F733A"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>стать</w:t>
            </w:r>
            <w:r w:rsidR="005F733A">
              <w:rPr>
                <w:rFonts w:ascii="Candara" w:hAnsi="Candara" w:cs="Times New Roman"/>
                <w:color w:val="000000"/>
                <w:sz w:val="24"/>
                <w:szCs w:val="24"/>
              </w:rPr>
              <w:t>я</w:t>
            </w:r>
            <w:r w:rsidR="005F733A"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 xml:space="preserve"> </w:t>
            </w:r>
            <w:r w:rsidR="005F733A">
              <w:rPr>
                <w:rFonts w:ascii="Candara" w:hAnsi="Candara" w:cs="Times New Roman"/>
                <w:color w:val="000000"/>
                <w:sz w:val="24"/>
                <w:szCs w:val="24"/>
              </w:rPr>
              <w:t>для</w:t>
            </w:r>
            <w:r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 xml:space="preserve"> публикаци</w:t>
            </w:r>
            <w:r w:rsidR="005F733A">
              <w:rPr>
                <w:rFonts w:ascii="Candara" w:hAnsi="Candara" w:cs="Times New Roman"/>
                <w:color w:val="000000"/>
                <w:sz w:val="24"/>
                <w:szCs w:val="24"/>
              </w:rPr>
              <w:t>и</w:t>
            </w:r>
            <w:r w:rsidR="002209DB">
              <w:rPr>
                <w:rFonts w:ascii="Candara" w:hAnsi="Candara" w:cs="Times New Roman"/>
                <w:color w:val="000000"/>
                <w:sz w:val="24"/>
                <w:szCs w:val="24"/>
              </w:rPr>
              <w:t>)</w:t>
            </w:r>
            <w:r w:rsidRPr="00BB3E24">
              <w:rPr>
                <w:rFonts w:ascii="Candara" w:hAnsi="Candar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 xml:space="preserve">Тема </w:t>
            </w:r>
            <w:r w:rsidR="00200092">
              <w:rPr>
                <w:rFonts w:ascii="Candara" w:hAnsi="Candara"/>
              </w:rPr>
              <w:t>доклада</w:t>
            </w:r>
          </w:p>
          <w:p w:rsidR="00BB3E24" w:rsidRPr="00BB3E24" w:rsidRDefault="00BB3E24" w:rsidP="00D23651">
            <w:pPr>
              <w:pStyle w:val="a6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jc w:val="both"/>
              <w:rPr>
                <w:rFonts w:ascii="Candara" w:hAnsi="Candara"/>
              </w:rPr>
            </w:pP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Необходимое оборудование</w:t>
            </w:r>
            <w:r w:rsidR="00D4513C">
              <w:rPr>
                <w:rFonts w:ascii="Candara" w:hAnsi="Candara"/>
              </w:rPr>
              <w:t xml:space="preserve"> для выступления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Необходимость бронирования гостиницы (количество дней)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  <w:tr w:rsidR="00BB3E24" w:rsidRPr="00BB3E24" w:rsidTr="00D23651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rPr>
                <w:rFonts w:ascii="Candara" w:hAnsi="Candara"/>
              </w:rPr>
            </w:pPr>
            <w:r w:rsidRPr="00BB3E24">
              <w:rPr>
                <w:rFonts w:ascii="Candara" w:hAnsi="Candara"/>
              </w:rPr>
              <w:t>Дополнительная информация</w:t>
            </w:r>
            <w:r w:rsidR="00D4513C">
              <w:rPr>
                <w:rFonts w:ascii="Candara" w:hAnsi="Candara"/>
              </w:rPr>
              <w:t>, которую считаете нужным сообщить</w:t>
            </w:r>
          </w:p>
        </w:tc>
        <w:tc>
          <w:tcPr>
            <w:tcW w:w="5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  <w:p w:rsidR="00BB3E24" w:rsidRPr="00BB3E24" w:rsidRDefault="00BB3E24" w:rsidP="00D23651">
            <w:pPr>
              <w:pStyle w:val="a6"/>
              <w:snapToGrid w:val="0"/>
              <w:jc w:val="both"/>
              <w:rPr>
                <w:rFonts w:ascii="Candara" w:hAnsi="Candara"/>
              </w:rPr>
            </w:pPr>
          </w:p>
        </w:tc>
      </w:tr>
    </w:tbl>
    <w:p w:rsidR="00993261" w:rsidRPr="00BB3E24" w:rsidRDefault="00993261" w:rsidP="00993261">
      <w:pPr>
        <w:spacing w:after="0" w:line="240" w:lineRule="auto"/>
        <w:ind w:firstLine="709"/>
        <w:jc w:val="both"/>
        <w:rPr>
          <w:rFonts w:ascii="Candara" w:hAnsi="Candara" w:cs="Times New Roman"/>
          <w:b/>
          <w:sz w:val="10"/>
          <w:szCs w:val="10"/>
        </w:rPr>
      </w:pPr>
    </w:p>
    <w:sectPr w:rsidR="00993261" w:rsidRPr="00BB3E24" w:rsidSect="00A77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59C"/>
    <w:multiLevelType w:val="hybridMultilevel"/>
    <w:tmpl w:val="B2C2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5531"/>
    <w:multiLevelType w:val="hybridMultilevel"/>
    <w:tmpl w:val="2F647A00"/>
    <w:lvl w:ilvl="0" w:tplc="DFE60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0C28"/>
    <w:multiLevelType w:val="hybridMultilevel"/>
    <w:tmpl w:val="A5A07460"/>
    <w:lvl w:ilvl="0" w:tplc="25A0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06C2B"/>
    <w:multiLevelType w:val="hybridMultilevel"/>
    <w:tmpl w:val="F2FE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867DE"/>
    <w:multiLevelType w:val="hybridMultilevel"/>
    <w:tmpl w:val="ED1E5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6151E5"/>
    <w:multiLevelType w:val="hybridMultilevel"/>
    <w:tmpl w:val="24D09CBE"/>
    <w:lvl w:ilvl="0" w:tplc="C686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67F11"/>
    <w:multiLevelType w:val="hybridMultilevel"/>
    <w:tmpl w:val="E6E45F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56BE5"/>
    <w:rsid w:val="000113D1"/>
    <w:rsid w:val="00031996"/>
    <w:rsid w:val="00041DA0"/>
    <w:rsid w:val="00044202"/>
    <w:rsid w:val="000637C8"/>
    <w:rsid w:val="0007322C"/>
    <w:rsid w:val="000943E4"/>
    <w:rsid w:val="000C529A"/>
    <w:rsid w:val="000F2456"/>
    <w:rsid w:val="0010059B"/>
    <w:rsid w:val="00116A35"/>
    <w:rsid w:val="00117AF2"/>
    <w:rsid w:val="0014014E"/>
    <w:rsid w:val="0015592E"/>
    <w:rsid w:val="001935F1"/>
    <w:rsid w:val="001B1BC4"/>
    <w:rsid w:val="001B3CDA"/>
    <w:rsid w:val="001B72B0"/>
    <w:rsid w:val="001E21A0"/>
    <w:rsid w:val="001E72DE"/>
    <w:rsid w:val="00200092"/>
    <w:rsid w:val="002209DB"/>
    <w:rsid w:val="002465C1"/>
    <w:rsid w:val="002719E0"/>
    <w:rsid w:val="00290C52"/>
    <w:rsid w:val="002953BE"/>
    <w:rsid w:val="003150A4"/>
    <w:rsid w:val="00315916"/>
    <w:rsid w:val="003312D2"/>
    <w:rsid w:val="003426F0"/>
    <w:rsid w:val="00342EB8"/>
    <w:rsid w:val="00351490"/>
    <w:rsid w:val="003D2411"/>
    <w:rsid w:val="003F422B"/>
    <w:rsid w:val="0040416E"/>
    <w:rsid w:val="004145E7"/>
    <w:rsid w:val="004244D5"/>
    <w:rsid w:val="00426B97"/>
    <w:rsid w:val="00436472"/>
    <w:rsid w:val="00456A56"/>
    <w:rsid w:val="00471523"/>
    <w:rsid w:val="004B0B88"/>
    <w:rsid w:val="004C1D19"/>
    <w:rsid w:val="005019FF"/>
    <w:rsid w:val="005359FC"/>
    <w:rsid w:val="005412B8"/>
    <w:rsid w:val="00543307"/>
    <w:rsid w:val="00550DC3"/>
    <w:rsid w:val="005657DA"/>
    <w:rsid w:val="005676CE"/>
    <w:rsid w:val="00583049"/>
    <w:rsid w:val="00591AC8"/>
    <w:rsid w:val="005D40EA"/>
    <w:rsid w:val="005F5894"/>
    <w:rsid w:val="005F733A"/>
    <w:rsid w:val="006266E4"/>
    <w:rsid w:val="00657199"/>
    <w:rsid w:val="00695679"/>
    <w:rsid w:val="006F3E5C"/>
    <w:rsid w:val="006F6C9C"/>
    <w:rsid w:val="00756BE5"/>
    <w:rsid w:val="00780313"/>
    <w:rsid w:val="007A7F3E"/>
    <w:rsid w:val="007D6794"/>
    <w:rsid w:val="007F2047"/>
    <w:rsid w:val="00812FAD"/>
    <w:rsid w:val="008466E3"/>
    <w:rsid w:val="00846897"/>
    <w:rsid w:val="0086007C"/>
    <w:rsid w:val="00871E15"/>
    <w:rsid w:val="008862BB"/>
    <w:rsid w:val="00892752"/>
    <w:rsid w:val="00895637"/>
    <w:rsid w:val="008A0E19"/>
    <w:rsid w:val="008B0C2A"/>
    <w:rsid w:val="008B7F9E"/>
    <w:rsid w:val="008F2EE7"/>
    <w:rsid w:val="00905768"/>
    <w:rsid w:val="00915FD4"/>
    <w:rsid w:val="00936ACD"/>
    <w:rsid w:val="00941861"/>
    <w:rsid w:val="00943AD5"/>
    <w:rsid w:val="00967985"/>
    <w:rsid w:val="00975374"/>
    <w:rsid w:val="00992471"/>
    <w:rsid w:val="00992CFB"/>
    <w:rsid w:val="00993261"/>
    <w:rsid w:val="00994167"/>
    <w:rsid w:val="009C75EB"/>
    <w:rsid w:val="009D6E54"/>
    <w:rsid w:val="009E4A29"/>
    <w:rsid w:val="009F3DD5"/>
    <w:rsid w:val="00A72B40"/>
    <w:rsid w:val="00A77983"/>
    <w:rsid w:val="00A90420"/>
    <w:rsid w:val="00A9120A"/>
    <w:rsid w:val="00A976BE"/>
    <w:rsid w:val="00AC06D2"/>
    <w:rsid w:val="00B00715"/>
    <w:rsid w:val="00B56726"/>
    <w:rsid w:val="00B77E6D"/>
    <w:rsid w:val="00B94027"/>
    <w:rsid w:val="00BA0A85"/>
    <w:rsid w:val="00BA25B0"/>
    <w:rsid w:val="00BA4EA0"/>
    <w:rsid w:val="00BB274A"/>
    <w:rsid w:val="00BB3E24"/>
    <w:rsid w:val="00BE6EE9"/>
    <w:rsid w:val="00C331AE"/>
    <w:rsid w:val="00C510A3"/>
    <w:rsid w:val="00C60031"/>
    <w:rsid w:val="00C76E13"/>
    <w:rsid w:val="00C87F98"/>
    <w:rsid w:val="00CB4036"/>
    <w:rsid w:val="00CC67E5"/>
    <w:rsid w:val="00CE05B9"/>
    <w:rsid w:val="00CE59A9"/>
    <w:rsid w:val="00CF029E"/>
    <w:rsid w:val="00D21191"/>
    <w:rsid w:val="00D23574"/>
    <w:rsid w:val="00D23651"/>
    <w:rsid w:val="00D4513C"/>
    <w:rsid w:val="00D46EC1"/>
    <w:rsid w:val="00D475D0"/>
    <w:rsid w:val="00D62BE0"/>
    <w:rsid w:val="00DB0244"/>
    <w:rsid w:val="00DC3D2A"/>
    <w:rsid w:val="00DC790C"/>
    <w:rsid w:val="00DD7372"/>
    <w:rsid w:val="00E15783"/>
    <w:rsid w:val="00E17AD9"/>
    <w:rsid w:val="00E2016E"/>
    <w:rsid w:val="00E40BB3"/>
    <w:rsid w:val="00E44D0A"/>
    <w:rsid w:val="00E80621"/>
    <w:rsid w:val="00E946CF"/>
    <w:rsid w:val="00E95F65"/>
    <w:rsid w:val="00EB1FDC"/>
    <w:rsid w:val="00F231DA"/>
    <w:rsid w:val="00F61CA3"/>
    <w:rsid w:val="00F65F9A"/>
    <w:rsid w:val="00F77E5C"/>
    <w:rsid w:val="00F91B36"/>
    <w:rsid w:val="00FA0AFE"/>
    <w:rsid w:val="00FC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B3"/>
  </w:style>
  <w:style w:type="paragraph" w:styleId="1">
    <w:name w:val="heading 1"/>
    <w:basedOn w:val="a"/>
    <w:link w:val="10"/>
    <w:qFormat/>
    <w:rsid w:val="009F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5F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FD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99"/>
    <w:qFormat/>
    <w:rsid w:val="0091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3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category">
    <w:name w:val="subheading-category"/>
    <w:basedOn w:val="a0"/>
    <w:rsid w:val="009F3DD5"/>
  </w:style>
  <w:style w:type="paragraph" w:customStyle="1" w:styleId="a6">
    <w:name w:val="Содержимое таблицы"/>
    <w:basedOn w:val="a"/>
    <w:rsid w:val="007F20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F628-541F-4A34-9971-1397F124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2018-12-26T09:18:00Z</dcterms:created>
  <dcterms:modified xsi:type="dcterms:W3CDTF">2018-12-28T06:11:00Z</dcterms:modified>
</cp:coreProperties>
</file>